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16811" w14:textId="77777777" w:rsidR="007C390E" w:rsidRPr="007C390E" w:rsidRDefault="007C390E" w:rsidP="007C390E">
      <w:pPr>
        <w:spacing w:line="360" w:lineRule="auto"/>
        <w:rPr>
          <w:rFonts w:ascii="Arial" w:hAnsi="Arial" w:cs="Arial"/>
          <w:bCs/>
          <w:kern w:val="1"/>
          <w:lang w:eastAsia="zh-CN"/>
        </w:rPr>
      </w:pPr>
      <w:r w:rsidRPr="007C390E">
        <w:rPr>
          <w:rFonts w:ascii="Arial" w:hAnsi="Arial" w:cs="Arial"/>
          <w:bCs/>
          <w:kern w:val="1"/>
          <w:lang w:eastAsia="zh-CN"/>
        </w:rPr>
        <w:t>Załącznik nr 5 do SWZ</w:t>
      </w:r>
    </w:p>
    <w:p w14:paraId="11423045" w14:textId="77777777" w:rsidR="007C390E" w:rsidRPr="007C390E" w:rsidRDefault="007C390E" w:rsidP="007C390E">
      <w:pPr>
        <w:spacing w:line="360" w:lineRule="auto"/>
        <w:rPr>
          <w:rFonts w:ascii="Arial" w:eastAsia="Arial" w:hAnsi="Arial" w:cs="Arial"/>
          <w:lang w:eastAsia="zh-CN"/>
        </w:rPr>
      </w:pPr>
      <w:r w:rsidRPr="007C390E">
        <w:rPr>
          <w:rFonts w:ascii="Arial" w:hAnsi="Arial" w:cs="Arial"/>
          <w:bCs/>
          <w:kern w:val="1"/>
          <w:lang w:eastAsia="zh-CN"/>
        </w:rPr>
        <w:t xml:space="preserve">Znak sprawy: </w:t>
      </w:r>
      <w:r w:rsidRPr="007C390E">
        <w:rPr>
          <w:rFonts w:ascii="Arial" w:eastAsia="Arial" w:hAnsi="Arial" w:cs="Arial"/>
          <w:lang w:eastAsia="zh-CN"/>
        </w:rPr>
        <w:t>IGKM. 271.</w:t>
      </w:r>
      <w:r>
        <w:rPr>
          <w:rFonts w:ascii="Arial" w:eastAsia="Arial" w:hAnsi="Arial" w:cs="Arial"/>
          <w:lang w:eastAsia="zh-CN"/>
        </w:rPr>
        <w:t>8</w:t>
      </w:r>
      <w:r w:rsidRPr="007C390E">
        <w:rPr>
          <w:rFonts w:ascii="Arial" w:eastAsia="Arial" w:hAnsi="Arial" w:cs="Arial"/>
          <w:lang w:eastAsia="zh-CN"/>
        </w:rPr>
        <w:t>.2026</w:t>
      </w:r>
    </w:p>
    <w:p w14:paraId="33427440" w14:textId="77777777" w:rsidR="007C390E" w:rsidRPr="007C390E" w:rsidRDefault="007C390E" w:rsidP="007C390E">
      <w:pPr>
        <w:keepNext/>
        <w:keepLines/>
        <w:widowControl w:val="0"/>
        <w:autoSpaceDE w:val="0"/>
        <w:spacing w:before="400" w:after="120"/>
        <w:outlineLvl w:val="0"/>
        <w:rPr>
          <w:rFonts w:ascii="Arial" w:hAnsi="Arial"/>
          <w:b/>
          <w:sz w:val="36"/>
          <w:szCs w:val="32"/>
          <w:lang w:eastAsia="zh-CN"/>
        </w:rPr>
      </w:pPr>
      <w:r w:rsidRPr="007C390E">
        <w:rPr>
          <w:rFonts w:ascii="Arial" w:hAnsi="Arial"/>
          <w:b/>
          <w:sz w:val="36"/>
          <w:szCs w:val="32"/>
          <w:lang w:eastAsia="zh-CN"/>
        </w:rPr>
        <w:t>Projekt umowy</w:t>
      </w:r>
    </w:p>
    <w:p w14:paraId="17728309" w14:textId="77777777" w:rsidR="007C390E" w:rsidRPr="007C390E" w:rsidRDefault="007C390E" w:rsidP="007C390E">
      <w:pPr>
        <w:spacing w:line="360" w:lineRule="auto"/>
        <w:textAlignment w:val="baseline"/>
        <w:rPr>
          <w:rFonts w:ascii="Arial" w:eastAsia="Andale Sans UI" w:hAnsi="Arial" w:cs="Arial"/>
          <w:bCs/>
          <w:kern w:val="1"/>
          <w:lang w:eastAsia="zh-CN"/>
        </w:rPr>
      </w:pPr>
      <w:r w:rsidRPr="007C390E">
        <w:rPr>
          <w:rFonts w:ascii="Arial" w:eastAsia="Andale Sans UI" w:hAnsi="Arial" w:cs="Arial"/>
          <w:bCs/>
          <w:kern w:val="1"/>
          <w:lang w:eastAsia="zh-CN"/>
        </w:rPr>
        <w:t>Umowa nr:</w:t>
      </w:r>
    </w:p>
    <w:p w14:paraId="1F19A432" w14:textId="77777777" w:rsidR="007C390E" w:rsidRPr="007C390E" w:rsidRDefault="007C390E" w:rsidP="007C390E">
      <w:pPr>
        <w:widowControl w:val="0"/>
        <w:shd w:val="clear" w:color="auto" w:fill="FFFFFF"/>
        <w:autoSpaceDE w:val="0"/>
        <w:spacing w:line="360" w:lineRule="auto"/>
        <w:rPr>
          <w:rFonts w:ascii="Arial" w:hAnsi="Arial" w:cs="Arial"/>
          <w:bCs/>
          <w:lang w:eastAsia="zh-CN"/>
        </w:rPr>
      </w:pPr>
      <w:r w:rsidRPr="007C390E">
        <w:rPr>
          <w:rFonts w:ascii="Arial" w:hAnsi="Arial" w:cs="Arial"/>
          <w:bCs/>
          <w:lang w:eastAsia="zh-CN"/>
        </w:rPr>
        <w:t>zawarta w dniu:</w:t>
      </w:r>
    </w:p>
    <w:p w14:paraId="35BCE749" w14:textId="52D528A0" w:rsidR="007C390E" w:rsidRPr="007C390E" w:rsidRDefault="007C390E" w:rsidP="00F31FA2">
      <w:pPr>
        <w:widowControl w:val="0"/>
        <w:shd w:val="clear" w:color="auto" w:fill="FFFFFF"/>
        <w:tabs>
          <w:tab w:val="left" w:pos="6951"/>
        </w:tabs>
        <w:autoSpaceDE w:val="0"/>
        <w:spacing w:line="360" w:lineRule="auto"/>
        <w:rPr>
          <w:rFonts w:ascii="Arial" w:hAnsi="Arial" w:cs="Arial"/>
          <w:bCs/>
          <w:lang w:eastAsia="zh-CN"/>
        </w:rPr>
      </w:pPr>
      <w:r w:rsidRPr="007C390E">
        <w:rPr>
          <w:rFonts w:ascii="Arial" w:hAnsi="Arial" w:cs="Arial"/>
          <w:bCs/>
          <w:lang w:eastAsia="zh-CN"/>
        </w:rPr>
        <w:t>w Poddębicach, pomiędzy:</w:t>
      </w:r>
      <w:r w:rsidR="00F31FA2">
        <w:rPr>
          <w:rFonts w:ascii="Arial" w:hAnsi="Arial" w:cs="Arial"/>
          <w:bCs/>
          <w:lang w:eastAsia="zh-CN"/>
        </w:rPr>
        <w:tab/>
      </w:r>
    </w:p>
    <w:p w14:paraId="2B019C2F" w14:textId="77777777" w:rsidR="007C390E" w:rsidRPr="007C390E" w:rsidRDefault="007C390E" w:rsidP="007C390E">
      <w:pPr>
        <w:widowControl w:val="0"/>
        <w:shd w:val="clear" w:color="auto" w:fill="FFFFFF"/>
        <w:autoSpaceDE w:val="0"/>
        <w:spacing w:before="400" w:line="360" w:lineRule="auto"/>
        <w:rPr>
          <w:rFonts w:ascii="Arial" w:hAnsi="Arial" w:cs="Arial"/>
          <w:bCs/>
          <w:lang w:eastAsia="zh-CN"/>
        </w:rPr>
      </w:pPr>
      <w:r w:rsidRPr="007C390E">
        <w:rPr>
          <w:rFonts w:ascii="Arial" w:hAnsi="Arial" w:cs="Arial"/>
          <w:bCs/>
          <w:lang w:eastAsia="zh-CN"/>
        </w:rPr>
        <w:t xml:space="preserve">Gminą Poddębice, ul. Łódzka 17/21, 99 - 200 Poddębice, posiadającą nr identyfikacji podatkowej NIP 828-13-55-100, w imieniu której działa: </w:t>
      </w:r>
      <w:r w:rsidRPr="007C390E">
        <w:rPr>
          <w:rFonts w:ascii="Arial" w:hAnsi="Arial" w:cs="Arial"/>
          <w:bCs/>
          <w:lang w:eastAsia="zh-CN"/>
        </w:rPr>
        <w:br/>
        <w:t xml:space="preserve">Pan Piotr </w:t>
      </w:r>
      <w:proofErr w:type="spellStart"/>
      <w:r w:rsidRPr="007C390E">
        <w:rPr>
          <w:rFonts w:ascii="Arial" w:hAnsi="Arial" w:cs="Arial"/>
          <w:bCs/>
          <w:lang w:eastAsia="zh-CN"/>
        </w:rPr>
        <w:t>Sęczkowski</w:t>
      </w:r>
      <w:proofErr w:type="spellEnd"/>
      <w:r w:rsidRPr="007C390E">
        <w:rPr>
          <w:rFonts w:ascii="Arial" w:hAnsi="Arial" w:cs="Arial"/>
          <w:bCs/>
          <w:lang w:eastAsia="zh-CN"/>
        </w:rPr>
        <w:t xml:space="preserve"> – Burmistrz Poddębic, </w:t>
      </w:r>
    </w:p>
    <w:p w14:paraId="77D1878B" w14:textId="77777777" w:rsidR="007C390E" w:rsidRPr="007C390E" w:rsidRDefault="007C390E" w:rsidP="007C390E">
      <w:pPr>
        <w:widowControl w:val="0"/>
        <w:shd w:val="clear" w:color="auto" w:fill="FFFFFF"/>
        <w:autoSpaceDE w:val="0"/>
        <w:spacing w:before="200" w:after="200" w:line="360" w:lineRule="auto"/>
        <w:contextualSpacing/>
        <w:rPr>
          <w:rFonts w:ascii="Arial" w:hAnsi="Arial" w:cs="Arial"/>
          <w:bCs/>
          <w:lang w:eastAsia="zh-CN"/>
        </w:rPr>
      </w:pPr>
      <w:r w:rsidRPr="007C390E">
        <w:rPr>
          <w:rFonts w:ascii="Arial" w:hAnsi="Arial" w:cs="Arial"/>
          <w:bCs/>
          <w:lang w:eastAsia="zh-CN"/>
        </w:rPr>
        <w:t xml:space="preserve">przy kontrasygnacie Pani Marioli </w:t>
      </w:r>
      <w:proofErr w:type="spellStart"/>
      <w:r w:rsidRPr="007C390E">
        <w:rPr>
          <w:rFonts w:ascii="Arial" w:hAnsi="Arial" w:cs="Arial"/>
          <w:bCs/>
          <w:lang w:eastAsia="zh-CN"/>
        </w:rPr>
        <w:t>Szczesik</w:t>
      </w:r>
      <w:proofErr w:type="spellEnd"/>
      <w:r w:rsidRPr="007C390E">
        <w:rPr>
          <w:rFonts w:ascii="Arial" w:hAnsi="Arial" w:cs="Arial"/>
          <w:bCs/>
          <w:lang w:eastAsia="zh-CN"/>
        </w:rPr>
        <w:t xml:space="preserve"> – Skarbnika Poddębic;</w:t>
      </w:r>
      <w:r w:rsidRPr="007C390E">
        <w:rPr>
          <w:rFonts w:ascii="Arial" w:hAnsi="Arial" w:cs="Arial"/>
          <w:bCs/>
          <w:lang w:eastAsia="zh-CN"/>
        </w:rPr>
        <w:br/>
        <w:t xml:space="preserve">zwaną w dalszej części umowy </w:t>
      </w:r>
      <w:r w:rsidRPr="007C390E">
        <w:rPr>
          <w:rFonts w:ascii="Arial" w:hAnsi="Arial" w:cs="Arial"/>
          <w:b/>
          <w:bCs/>
          <w:lang w:eastAsia="zh-CN"/>
        </w:rPr>
        <w:t>„Zamawiającym"</w:t>
      </w:r>
      <w:r w:rsidRPr="007C390E">
        <w:rPr>
          <w:rFonts w:ascii="Arial" w:hAnsi="Arial" w:cs="Arial"/>
          <w:bCs/>
          <w:lang w:eastAsia="zh-CN"/>
        </w:rPr>
        <w:t xml:space="preserve">, </w:t>
      </w:r>
      <w:r w:rsidRPr="007C390E">
        <w:rPr>
          <w:rFonts w:ascii="Arial" w:hAnsi="Arial" w:cs="Arial"/>
          <w:bCs/>
          <w:lang w:eastAsia="zh-CN"/>
        </w:rPr>
        <w:br/>
        <w:t xml:space="preserve">a </w:t>
      </w:r>
    </w:p>
    <w:p w14:paraId="3C49E2D9" w14:textId="77777777" w:rsidR="007C390E" w:rsidRPr="007C390E" w:rsidRDefault="007C390E" w:rsidP="007C390E">
      <w:pPr>
        <w:widowControl w:val="0"/>
        <w:autoSpaceDE w:val="0"/>
        <w:spacing w:line="360" w:lineRule="auto"/>
        <w:rPr>
          <w:rFonts w:ascii="Arial" w:hAnsi="Arial" w:cs="Arial"/>
          <w:bCs/>
          <w:lang w:eastAsia="zh-CN"/>
        </w:rPr>
      </w:pPr>
      <w:r w:rsidRPr="007C390E">
        <w:rPr>
          <w:rFonts w:ascii="Arial" w:hAnsi="Arial" w:cs="Arial"/>
          <w:bCs/>
          <w:lang w:eastAsia="zh-CN"/>
        </w:rPr>
        <w:t>(nazwa i adres Wykonawcy):</w:t>
      </w:r>
    </w:p>
    <w:p w14:paraId="79906257" w14:textId="77777777" w:rsidR="007C390E" w:rsidRPr="007C390E" w:rsidRDefault="007C390E" w:rsidP="007C390E">
      <w:pPr>
        <w:widowControl w:val="0"/>
        <w:autoSpaceDE w:val="0"/>
        <w:spacing w:line="360" w:lineRule="auto"/>
        <w:rPr>
          <w:rFonts w:ascii="Arial" w:hAnsi="Arial" w:cs="Arial"/>
          <w:bCs/>
          <w:lang w:eastAsia="zh-CN"/>
        </w:rPr>
      </w:pPr>
      <w:r w:rsidRPr="007C390E">
        <w:rPr>
          <w:rFonts w:ascii="Arial" w:hAnsi="Arial" w:cs="Arial"/>
          <w:bCs/>
          <w:lang w:eastAsia="zh-CN"/>
        </w:rPr>
        <w:t xml:space="preserve">posiadającym nr NIP: </w:t>
      </w:r>
    </w:p>
    <w:p w14:paraId="331996B2" w14:textId="77777777" w:rsidR="007C390E" w:rsidRPr="007C390E" w:rsidRDefault="007C390E" w:rsidP="007C390E">
      <w:pPr>
        <w:widowControl w:val="0"/>
        <w:autoSpaceDE w:val="0"/>
        <w:spacing w:line="360" w:lineRule="auto"/>
        <w:rPr>
          <w:rFonts w:ascii="Arial" w:hAnsi="Arial" w:cs="Arial"/>
          <w:bCs/>
          <w:lang w:eastAsia="zh-CN"/>
        </w:rPr>
      </w:pPr>
      <w:r w:rsidRPr="007C390E">
        <w:rPr>
          <w:rFonts w:ascii="Arial" w:hAnsi="Arial" w:cs="Arial"/>
          <w:bCs/>
          <w:lang w:eastAsia="zh-CN"/>
        </w:rPr>
        <w:t xml:space="preserve">REGON: </w:t>
      </w:r>
    </w:p>
    <w:p w14:paraId="77B70480" w14:textId="77777777" w:rsidR="007C390E" w:rsidRPr="007C390E" w:rsidRDefault="007C390E" w:rsidP="007C390E">
      <w:pPr>
        <w:widowControl w:val="0"/>
        <w:autoSpaceDE w:val="0"/>
        <w:spacing w:line="360" w:lineRule="auto"/>
        <w:rPr>
          <w:rFonts w:ascii="Arial" w:hAnsi="Arial" w:cs="Arial"/>
          <w:bCs/>
          <w:lang w:eastAsia="zh-CN"/>
        </w:rPr>
      </w:pPr>
      <w:r w:rsidRPr="007C390E">
        <w:rPr>
          <w:rFonts w:ascii="Arial" w:hAnsi="Arial" w:cs="Arial"/>
          <w:bCs/>
          <w:lang w:eastAsia="zh-CN"/>
        </w:rPr>
        <w:t xml:space="preserve">KRS: </w:t>
      </w:r>
    </w:p>
    <w:p w14:paraId="5419534F" w14:textId="3C460791" w:rsidR="007963CA" w:rsidRPr="00F31FA2" w:rsidRDefault="007C390E" w:rsidP="00F31FA2">
      <w:pPr>
        <w:widowControl w:val="0"/>
        <w:autoSpaceDE w:val="0"/>
        <w:spacing w:line="360" w:lineRule="auto"/>
        <w:rPr>
          <w:rFonts w:ascii="Arial" w:hAnsi="Arial" w:cs="Arial"/>
          <w:bCs/>
          <w:lang w:eastAsia="zh-CN"/>
        </w:rPr>
      </w:pPr>
      <w:r w:rsidRPr="007C390E">
        <w:rPr>
          <w:rFonts w:ascii="Arial" w:hAnsi="Arial" w:cs="Arial"/>
          <w:bCs/>
          <w:lang w:eastAsia="zh-CN"/>
        </w:rPr>
        <w:t xml:space="preserve">zwanym w dalszej części umowy </w:t>
      </w:r>
      <w:r w:rsidRPr="007C390E">
        <w:rPr>
          <w:rFonts w:ascii="Arial" w:hAnsi="Arial" w:cs="Arial"/>
          <w:b/>
          <w:bCs/>
          <w:lang w:eastAsia="zh-CN"/>
        </w:rPr>
        <w:t>„Wykonawcą"</w:t>
      </w:r>
      <w:r w:rsidRPr="007C390E">
        <w:rPr>
          <w:rFonts w:ascii="Arial" w:hAnsi="Arial" w:cs="Arial"/>
          <w:bCs/>
          <w:lang w:eastAsia="zh-CN"/>
        </w:rPr>
        <w:t>,</w:t>
      </w:r>
      <w:r w:rsidRPr="007C390E">
        <w:rPr>
          <w:rFonts w:ascii="Arial" w:hAnsi="Arial" w:cs="Arial"/>
          <w:bCs/>
          <w:lang w:eastAsia="zh-CN"/>
        </w:rPr>
        <w:br/>
      </w:r>
      <w:r w:rsidRPr="007C390E">
        <w:rPr>
          <w:rFonts w:ascii="Arial" w:hAnsi="Arial" w:cs="Arial"/>
          <w:bCs/>
          <w:spacing w:val="-1"/>
          <w:lang w:eastAsia="zh-CN"/>
        </w:rPr>
        <w:t xml:space="preserve">w wyniku postępowania o udzielenie zamówienia publicznego w trybie podstawowym bez przeprowadzenia </w:t>
      </w:r>
      <w:r w:rsidRPr="007C390E">
        <w:rPr>
          <w:rFonts w:ascii="Arial" w:hAnsi="Arial" w:cs="Arial"/>
          <w:bCs/>
          <w:color w:val="000000"/>
          <w:spacing w:val="-1"/>
          <w:lang w:eastAsia="zh-CN"/>
        </w:rPr>
        <w:t>negocjacji przeprowadzonego zgodnie z art. 275 pkt 1 ustawy z dnia 11 września 2019 r. - Prawo zamówień publicznych (t. j. Dz. U. z 2024 r., poz. 1320 ze zmianami) została zawarta umowa następującej treści:</w:t>
      </w:r>
    </w:p>
    <w:p w14:paraId="6A9DD9DC" w14:textId="77777777" w:rsidR="00535E80" w:rsidRPr="00F31FA2" w:rsidRDefault="00535E80" w:rsidP="00F31FA2">
      <w:pPr>
        <w:spacing w:before="200" w:line="360" w:lineRule="auto"/>
        <w:rPr>
          <w:rStyle w:val="Pogrubienie"/>
        </w:rPr>
      </w:pPr>
      <w:r w:rsidRPr="00F31FA2">
        <w:rPr>
          <w:rStyle w:val="Pogrubienie"/>
        </w:rPr>
        <w:t>§1.</w:t>
      </w:r>
    </w:p>
    <w:p w14:paraId="337FF972" w14:textId="0A0C80EA" w:rsidR="00F31FA2" w:rsidRPr="00F31FA2" w:rsidRDefault="00731119" w:rsidP="00F31FA2">
      <w:pPr>
        <w:pStyle w:val="Akapitzlist"/>
        <w:numPr>
          <w:ilvl w:val="0"/>
          <w:numId w:val="6"/>
        </w:numPr>
        <w:spacing w:before="0" w:beforeAutospacing="0" w:line="360" w:lineRule="auto"/>
        <w:ind w:left="357" w:hanging="357"/>
        <w:rPr>
          <w:rFonts w:ascii="Arial" w:hAnsi="Arial" w:cs="Arial"/>
        </w:rPr>
      </w:pPr>
      <w:r w:rsidRPr="00F31FA2">
        <w:rPr>
          <w:rFonts w:ascii="Arial" w:hAnsi="Arial" w:cs="Arial"/>
        </w:rPr>
        <w:t xml:space="preserve">Zamawiający powierza a Wykonawca </w:t>
      </w:r>
      <w:r w:rsidR="00471478" w:rsidRPr="00F31FA2">
        <w:rPr>
          <w:rFonts w:ascii="Arial" w:hAnsi="Arial" w:cs="Arial"/>
        </w:rPr>
        <w:t xml:space="preserve">przyjmuje </w:t>
      </w:r>
      <w:r w:rsidR="005102DE" w:rsidRPr="00F31FA2">
        <w:rPr>
          <w:rFonts w:ascii="Arial" w:hAnsi="Arial" w:cs="Arial"/>
        </w:rPr>
        <w:t>do</w:t>
      </w:r>
      <w:r w:rsidR="00471478" w:rsidRPr="00F31FA2">
        <w:rPr>
          <w:rFonts w:ascii="Arial" w:hAnsi="Arial" w:cs="Arial"/>
        </w:rPr>
        <w:t xml:space="preserve"> wy</w:t>
      </w:r>
      <w:r w:rsidR="00EE2997" w:rsidRPr="00F31FA2">
        <w:rPr>
          <w:rFonts w:ascii="Arial" w:hAnsi="Arial" w:cs="Arial"/>
        </w:rPr>
        <w:t>k</w:t>
      </w:r>
      <w:r w:rsidR="005102DE" w:rsidRPr="00F31FA2">
        <w:rPr>
          <w:rFonts w:ascii="Arial" w:hAnsi="Arial" w:cs="Arial"/>
        </w:rPr>
        <w:t>onania wielobranżową dokumentację</w:t>
      </w:r>
      <w:r w:rsidR="007B65B5" w:rsidRPr="00F31FA2">
        <w:rPr>
          <w:rFonts w:ascii="Arial" w:hAnsi="Arial" w:cs="Arial"/>
        </w:rPr>
        <w:t xml:space="preserve"> projektowo </w:t>
      </w:r>
      <w:r w:rsidR="00AC24CA" w:rsidRPr="00F31FA2">
        <w:rPr>
          <w:rFonts w:ascii="Arial" w:hAnsi="Arial" w:cs="Arial"/>
        </w:rPr>
        <w:t>-</w:t>
      </w:r>
      <w:r w:rsidR="005102DE" w:rsidRPr="00F31FA2">
        <w:rPr>
          <w:rFonts w:ascii="Arial" w:hAnsi="Arial" w:cs="Arial"/>
        </w:rPr>
        <w:t xml:space="preserve"> kosztorysową</w:t>
      </w:r>
      <w:r w:rsidR="007B65B5" w:rsidRPr="00F31FA2">
        <w:rPr>
          <w:rFonts w:ascii="Arial" w:hAnsi="Arial" w:cs="Arial"/>
        </w:rPr>
        <w:t xml:space="preserve"> </w:t>
      </w:r>
      <w:r w:rsidR="00E561A7" w:rsidRPr="00F31FA2">
        <w:rPr>
          <w:rFonts w:ascii="Arial" w:hAnsi="Arial" w:cs="Arial"/>
        </w:rPr>
        <w:t xml:space="preserve">kładki przez rzekę Ner </w:t>
      </w:r>
      <w:r w:rsidR="007B65B5" w:rsidRPr="00F31FA2">
        <w:rPr>
          <w:rFonts w:ascii="Arial" w:hAnsi="Arial" w:cs="Arial"/>
          <w:bCs/>
        </w:rPr>
        <w:t xml:space="preserve">w ramach zadania  pn. </w:t>
      </w:r>
      <w:r w:rsidR="003A7963" w:rsidRPr="00F31FA2">
        <w:rPr>
          <w:rFonts w:ascii="Arial" w:hAnsi="Arial" w:cs="Arial"/>
        </w:rPr>
        <w:t xml:space="preserve">„Application of NBS to </w:t>
      </w:r>
      <w:proofErr w:type="spellStart"/>
      <w:r w:rsidR="003A7963" w:rsidRPr="00F31FA2">
        <w:rPr>
          <w:rFonts w:ascii="Arial" w:hAnsi="Arial" w:cs="Arial"/>
        </w:rPr>
        <w:t>Ease</w:t>
      </w:r>
      <w:proofErr w:type="spellEnd"/>
      <w:r w:rsidR="003A7963" w:rsidRPr="00F31FA2">
        <w:rPr>
          <w:rFonts w:ascii="Arial" w:hAnsi="Arial" w:cs="Arial"/>
        </w:rPr>
        <w:t xml:space="preserve"> </w:t>
      </w:r>
      <w:proofErr w:type="spellStart"/>
      <w:r w:rsidR="003A7963" w:rsidRPr="00F31FA2">
        <w:rPr>
          <w:rFonts w:ascii="Arial" w:hAnsi="Arial" w:cs="Arial"/>
        </w:rPr>
        <w:t>Agricultural</w:t>
      </w:r>
      <w:proofErr w:type="spellEnd"/>
      <w:r w:rsidR="003A7963" w:rsidRPr="00F31FA2">
        <w:rPr>
          <w:rFonts w:ascii="Arial" w:hAnsi="Arial" w:cs="Arial"/>
        </w:rPr>
        <w:t xml:space="preserve"> </w:t>
      </w:r>
      <w:proofErr w:type="spellStart"/>
      <w:r w:rsidR="003A7963" w:rsidRPr="00F31FA2">
        <w:rPr>
          <w:rFonts w:ascii="Arial" w:hAnsi="Arial" w:cs="Arial"/>
        </w:rPr>
        <w:t>Impact</w:t>
      </w:r>
      <w:proofErr w:type="spellEnd"/>
      <w:r w:rsidR="003A7963" w:rsidRPr="00F31FA2">
        <w:rPr>
          <w:rFonts w:ascii="Arial" w:hAnsi="Arial" w:cs="Arial"/>
        </w:rPr>
        <w:t xml:space="preserve"> on </w:t>
      </w:r>
      <w:proofErr w:type="spellStart"/>
      <w:r w:rsidR="003A7963" w:rsidRPr="00F31FA2">
        <w:rPr>
          <w:rFonts w:ascii="Arial" w:hAnsi="Arial" w:cs="Arial"/>
        </w:rPr>
        <w:t>Water</w:t>
      </w:r>
      <w:proofErr w:type="spellEnd"/>
      <w:r w:rsidR="003A7963" w:rsidRPr="00F31FA2">
        <w:rPr>
          <w:rFonts w:ascii="Arial" w:hAnsi="Arial" w:cs="Arial"/>
        </w:rPr>
        <w:t xml:space="preserve"> </w:t>
      </w:r>
      <w:proofErr w:type="spellStart"/>
      <w:r w:rsidR="003A7963" w:rsidRPr="00F31FA2">
        <w:rPr>
          <w:rFonts w:ascii="Arial" w:hAnsi="Arial" w:cs="Arial"/>
        </w:rPr>
        <w:t>Resources</w:t>
      </w:r>
      <w:proofErr w:type="spellEnd"/>
      <w:r w:rsidR="003A7963" w:rsidRPr="00F31FA2">
        <w:rPr>
          <w:rFonts w:ascii="Arial" w:hAnsi="Arial" w:cs="Arial"/>
        </w:rPr>
        <w:t xml:space="preserve"> in the Face of </w:t>
      </w:r>
      <w:proofErr w:type="spellStart"/>
      <w:r w:rsidR="003A7963" w:rsidRPr="00F31FA2">
        <w:rPr>
          <w:rFonts w:ascii="Arial" w:hAnsi="Arial" w:cs="Arial"/>
        </w:rPr>
        <w:t>Climate</w:t>
      </w:r>
      <w:proofErr w:type="spellEnd"/>
      <w:r w:rsidR="003A7963" w:rsidRPr="00F31FA2">
        <w:rPr>
          <w:rFonts w:ascii="Arial" w:hAnsi="Arial" w:cs="Arial"/>
        </w:rPr>
        <w:t xml:space="preserve"> </w:t>
      </w:r>
      <w:proofErr w:type="spellStart"/>
      <w:r w:rsidR="003A7963" w:rsidRPr="00F31FA2">
        <w:rPr>
          <w:rFonts w:ascii="Arial" w:hAnsi="Arial" w:cs="Arial"/>
        </w:rPr>
        <w:t>Change</w:t>
      </w:r>
      <w:proofErr w:type="spellEnd"/>
      <w:r w:rsidR="003A7963" w:rsidRPr="00F31FA2">
        <w:rPr>
          <w:rFonts w:ascii="Arial" w:hAnsi="Arial" w:cs="Arial"/>
        </w:rPr>
        <w:t xml:space="preserve"> - Zastosowanie NBS w celu zmniejszenia wpływu rolnictwa na zasoby wodne w obliczu zmiany klimatu”</w:t>
      </w:r>
      <w:r w:rsidR="00F31FA2" w:rsidRPr="00F31FA2">
        <w:rPr>
          <w:rFonts w:ascii="Arial" w:hAnsi="Arial" w:cs="Arial"/>
        </w:rPr>
        <w:t>.</w:t>
      </w:r>
    </w:p>
    <w:p w14:paraId="098263A7" w14:textId="3A34D4B4" w:rsidR="00F31FA2" w:rsidRPr="00DA4769" w:rsidRDefault="0032287B" w:rsidP="00F31FA2">
      <w:pPr>
        <w:pStyle w:val="Akapitzlist"/>
        <w:numPr>
          <w:ilvl w:val="0"/>
          <w:numId w:val="6"/>
        </w:numPr>
        <w:spacing w:after="0" w:afterAutospacing="0" w:line="360" w:lineRule="auto"/>
        <w:ind w:left="357" w:hanging="357"/>
        <w:rPr>
          <w:rFonts w:ascii="Arial" w:hAnsi="Arial" w:cs="Arial"/>
        </w:rPr>
      </w:pPr>
      <w:r w:rsidRPr="00F31FA2">
        <w:rPr>
          <w:rFonts w:ascii="Arial" w:hAnsi="Arial" w:cs="Arial"/>
        </w:rPr>
        <w:t>W ramach przedmiotu zamówienia należy wykonać komp</w:t>
      </w:r>
      <w:r w:rsidR="005102DE" w:rsidRPr="00F31FA2">
        <w:rPr>
          <w:rFonts w:ascii="Arial" w:hAnsi="Arial" w:cs="Arial"/>
        </w:rPr>
        <w:t>leksową dokumentację projektową</w:t>
      </w:r>
      <w:r w:rsidR="006325BE" w:rsidRPr="00F31FA2">
        <w:rPr>
          <w:rFonts w:ascii="Arial" w:hAnsi="Arial" w:cs="Arial"/>
        </w:rPr>
        <w:t xml:space="preserve"> </w:t>
      </w:r>
      <w:r w:rsidR="00FF756D" w:rsidRPr="00F31FA2">
        <w:rPr>
          <w:rFonts w:ascii="Arial" w:hAnsi="Arial" w:cs="Arial"/>
        </w:rPr>
        <w:t>i</w:t>
      </w:r>
      <w:r w:rsidRPr="00F31FA2">
        <w:rPr>
          <w:rFonts w:ascii="Arial" w:hAnsi="Arial" w:cs="Arial"/>
        </w:rPr>
        <w:t xml:space="preserve"> kosztorysową </w:t>
      </w:r>
      <w:r w:rsidR="00996A0A" w:rsidRPr="00F31FA2">
        <w:rPr>
          <w:rFonts w:ascii="Arial" w:hAnsi="Arial" w:cs="Arial"/>
        </w:rPr>
        <w:t>zgodnie z wymogami r</w:t>
      </w:r>
      <w:r w:rsidR="007E4137" w:rsidRPr="00F31FA2">
        <w:rPr>
          <w:rFonts w:ascii="Arial" w:hAnsi="Arial" w:cs="Arial"/>
        </w:rPr>
        <w:t>ozporządzenia Min</w:t>
      </w:r>
      <w:r w:rsidR="00CE6361" w:rsidRPr="00F31FA2">
        <w:rPr>
          <w:rFonts w:ascii="Arial" w:hAnsi="Arial" w:cs="Arial"/>
        </w:rPr>
        <w:t>istra Infrastru</w:t>
      </w:r>
      <w:r w:rsidR="007E4137" w:rsidRPr="00F31FA2">
        <w:rPr>
          <w:rFonts w:ascii="Arial" w:hAnsi="Arial" w:cs="Arial"/>
        </w:rPr>
        <w:t xml:space="preserve">ktury </w:t>
      </w:r>
      <w:r w:rsidR="00E01576" w:rsidRPr="00F31FA2">
        <w:rPr>
          <w:rFonts w:ascii="Arial" w:hAnsi="Arial" w:cs="Arial"/>
        </w:rPr>
        <w:t xml:space="preserve">z dnia </w:t>
      </w:r>
      <w:r w:rsidR="00EE1A90" w:rsidRPr="00F31FA2">
        <w:rPr>
          <w:rFonts w:ascii="Arial" w:hAnsi="Arial" w:cs="Arial"/>
        </w:rPr>
        <w:t xml:space="preserve"> </w:t>
      </w:r>
      <w:r w:rsidR="00AD2F74" w:rsidRPr="00F31FA2">
        <w:rPr>
          <w:rFonts w:ascii="Arial" w:hAnsi="Arial" w:cs="Arial"/>
        </w:rPr>
        <w:t xml:space="preserve"> </w:t>
      </w:r>
      <w:r w:rsidR="000F4CD6" w:rsidRPr="00F31FA2">
        <w:rPr>
          <w:rFonts w:ascii="Arial" w:hAnsi="Arial" w:cs="Arial"/>
        </w:rPr>
        <w:t xml:space="preserve">20 grudnia 2021 </w:t>
      </w:r>
      <w:r w:rsidR="00E01576" w:rsidRPr="00F31FA2">
        <w:rPr>
          <w:rFonts w:ascii="Arial" w:hAnsi="Arial" w:cs="Arial"/>
        </w:rPr>
        <w:t>r. w sprawie szczegółowego zakresu i formy dokumentacji</w:t>
      </w:r>
      <w:r w:rsidR="00F31FA2" w:rsidRPr="00F31FA2">
        <w:rPr>
          <w:rFonts w:ascii="Arial" w:hAnsi="Arial" w:cs="Arial"/>
        </w:rPr>
        <w:t xml:space="preserve"> </w:t>
      </w:r>
      <w:r w:rsidR="00E01576" w:rsidRPr="00F31FA2">
        <w:rPr>
          <w:rFonts w:ascii="Arial" w:hAnsi="Arial" w:cs="Arial"/>
        </w:rPr>
        <w:lastRenderedPageBreak/>
        <w:t>projektowej,</w:t>
      </w:r>
      <w:r w:rsidR="00990CBA" w:rsidRPr="00F31FA2">
        <w:rPr>
          <w:rFonts w:ascii="Arial" w:hAnsi="Arial" w:cs="Arial"/>
        </w:rPr>
        <w:t xml:space="preserve"> </w:t>
      </w:r>
      <w:r w:rsidR="00E01576" w:rsidRPr="00F31FA2">
        <w:rPr>
          <w:rFonts w:ascii="Arial" w:hAnsi="Arial" w:cs="Arial"/>
        </w:rPr>
        <w:t>specyfikacji technicznych wyko</w:t>
      </w:r>
      <w:r w:rsidR="00990CBA" w:rsidRPr="00F31FA2">
        <w:rPr>
          <w:rFonts w:ascii="Arial" w:hAnsi="Arial" w:cs="Arial"/>
        </w:rPr>
        <w:t>nania</w:t>
      </w:r>
      <w:r w:rsidR="00E01576" w:rsidRPr="00F31FA2">
        <w:rPr>
          <w:rFonts w:ascii="Arial" w:hAnsi="Arial" w:cs="Arial"/>
        </w:rPr>
        <w:t xml:space="preserve"> i odbioru</w:t>
      </w:r>
      <w:r w:rsidR="00990CBA" w:rsidRPr="00F31FA2">
        <w:rPr>
          <w:rFonts w:ascii="Arial" w:hAnsi="Arial" w:cs="Arial"/>
        </w:rPr>
        <w:t xml:space="preserve"> robót budowlanych oraz </w:t>
      </w:r>
      <w:r w:rsidR="00990CBA" w:rsidRPr="00DA4769">
        <w:rPr>
          <w:rFonts w:ascii="Arial" w:hAnsi="Arial" w:cs="Arial"/>
        </w:rPr>
        <w:t>programu funkcjonalno</w:t>
      </w:r>
      <w:r w:rsidR="00F31FA2" w:rsidRPr="00DA4769">
        <w:rPr>
          <w:rFonts w:ascii="Arial" w:hAnsi="Arial" w:cs="Arial"/>
        </w:rPr>
        <w:t>-</w:t>
      </w:r>
      <w:r w:rsidR="005102DE" w:rsidRPr="00DA4769">
        <w:rPr>
          <w:rFonts w:ascii="Arial" w:hAnsi="Arial" w:cs="Arial"/>
        </w:rPr>
        <w:t xml:space="preserve">użytkowego </w:t>
      </w:r>
      <w:r w:rsidR="00AD2F74" w:rsidRPr="00DA4769">
        <w:rPr>
          <w:rFonts w:ascii="Arial" w:hAnsi="Arial" w:cs="Arial"/>
        </w:rPr>
        <w:t>obejmującą</w:t>
      </w:r>
      <w:r w:rsidR="006325BE" w:rsidRPr="00DA4769">
        <w:rPr>
          <w:rFonts w:ascii="Arial" w:hAnsi="Arial" w:cs="Arial"/>
        </w:rPr>
        <w:t xml:space="preserve"> </w:t>
      </w:r>
      <w:r w:rsidR="00AD2F74" w:rsidRPr="00DA4769">
        <w:rPr>
          <w:rFonts w:ascii="Arial" w:hAnsi="Arial" w:cs="Arial"/>
        </w:rPr>
        <w:t>w szczególności:</w:t>
      </w:r>
    </w:p>
    <w:p w14:paraId="7BFCF973" w14:textId="77777777" w:rsidR="00F31FA2" w:rsidRPr="00DA4769" w:rsidRDefault="00F31FA2" w:rsidP="00F31FA2">
      <w:pPr>
        <w:pStyle w:val="Akapitzlist"/>
        <w:numPr>
          <w:ilvl w:val="0"/>
          <w:numId w:val="7"/>
        </w:numPr>
        <w:spacing w:before="0" w:beforeAutospacing="0" w:line="360" w:lineRule="auto"/>
        <w:ind w:left="714" w:hanging="357"/>
        <w:rPr>
          <w:rFonts w:ascii="Arial" w:hAnsi="Arial" w:cs="Arial"/>
        </w:rPr>
      </w:pPr>
      <w:r w:rsidRPr="00DA4769">
        <w:rPr>
          <w:rFonts w:ascii="Arial" w:hAnsi="Arial" w:cs="Arial"/>
        </w:rPr>
        <w:t>projekt budowlany  wraz z branżami towarzyszącymi – 4 egz.,</w:t>
      </w:r>
    </w:p>
    <w:p w14:paraId="32FAA5E4" w14:textId="46FF8CE3" w:rsidR="00F31FA2" w:rsidRPr="00DA4769" w:rsidRDefault="00F31FA2" w:rsidP="00F31FA2">
      <w:pPr>
        <w:pStyle w:val="Akapitzlist"/>
        <w:numPr>
          <w:ilvl w:val="0"/>
          <w:numId w:val="7"/>
        </w:numPr>
        <w:spacing w:line="360" w:lineRule="auto"/>
        <w:rPr>
          <w:rFonts w:ascii="Arial" w:hAnsi="Arial" w:cs="Arial"/>
        </w:rPr>
      </w:pPr>
      <w:r w:rsidRPr="00DA4769">
        <w:rPr>
          <w:rFonts w:ascii="Arial" w:hAnsi="Arial" w:cs="Arial"/>
        </w:rPr>
        <w:t>dokumentację  geotechniczną – 4 egz. ,</w:t>
      </w:r>
    </w:p>
    <w:p w14:paraId="54BAF212" w14:textId="78D3393A" w:rsidR="00F31FA2" w:rsidRPr="00DA4769" w:rsidRDefault="00F31FA2" w:rsidP="00F31FA2">
      <w:pPr>
        <w:pStyle w:val="Akapitzlist"/>
        <w:numPr>
          <w:ilvl w:val="0"/>
          <w:numId w:val="7"/>
        </w:numPr>
        <w:spacing w:line="360" w:lineRule="auto"/>
        <w:rPr>
          <w:rFonts w:ascii="Arial" w:hAnsi="Arial" w:cs="Arial"/>
        </w:rPr>
      </w:pPr>
      <w:r w:rsidRPr="00DA4769">
        <w:rPr>
          <w:rFonts w:ascii="Arial" w:hAnsi="Arial" w:cs="Arial"/>
        </w:rPr>
        <w:t>projekty  wykonawcze – 4 egz.,</w:t>
      </w:r>
    </w:p>
    <w:p w14:paraId="22E57901" w14:textId="00B2772D" w:rsidR="00F31FA2" w:rsidRPr="00DA4769" w:rsidRDefault="00F31FA2" w:rsidP="00F31FA2">
      <w:pPr>
        <w:pStyle w:val="Akapitzlist"/>
        <w:numPr>
          <w:ilvl w:val="0"/>
          <w:numId w:val="7"/>
        </w:numPr>
        <w:spacing w:line="360" w:lineRule="auto"/>
        <w:rPr>
          <w:rFonts w:ascii="Arial" w:hAnsi="Arial" w:cs="Arial"/>
        </w:rPr>
      </w:pPr>
      <w:r w:rsidRPr="00DA4769">
        <w:rPr>
          <w:rFonts w:ascii="Arial" w:hAnsi="Arial" w:cs="Arial"/>
        </w:rPr>
        <w:t>przedmiary robót – 2 egz.,</w:t>
      </w:r>
    </w:p>
    <w:p w14:paraId="585FD462" w14:textId="4AF747E4" w:rsidR="00F31FA2" w:rsidRPr="00DA4769" w:rsidRDefault="00F31FA2" w:rsidP="00F31FA2">
      <w:pPr>
        <w:pStyle w:val="Akapitzlist"/>
        <w:numPr>
          <w:ilvl w:val="0"/>
          <w:numId w:val="7"/>
        </w:numPr>
        <w:spacing w:line="360" w:lineRule="auto"/>
        <w:rPr>
          <w:rFonts w:ascii="Arial" w:hAnsi="Arial" w:cs="Arial"/>
        </w:rPr>
      </w:pPr>
      <w:r w:rsidRPr="00DA4769">
        <w:rPr>
          <w:rFonts w:ascii="Arial" w:hAnsi="Arial" w:cs="Arial"/>
        </w:rPr>
        <w:t>kosztorysy inwestorskie</w:t>
      </w:r>
      <w:r w:rsidR="00DA4769" w:rsidRPr="00DA4769">
        <w:rPr>
          <w:rFonts w:ascii="Arial" w:hAnsi="Arial" w:cs="Arial"/>
        </w:rPr>
        <w:t xml:space="preserve"> </w:t>
      </w:r>
      <w:r w:rsidRPr="00DA4769">
        <w:rPr>
          <w:rFonts w:ascii="Arial" w:hAnsi="Arial" w:cs="Arial"/>
        </w:rPr>
        <w:t>– 2 egz.,</w:t>
      </w:r>
    </w:p>
    <w:p w14:paraId="6F639634" w14:textId="58062014" w:rsidR="00F31FA2" w:rsidRPr="00DA4769" w:rsidRDefault="00F31FA2" w:rsidP="00F31FA2">
      <w:pPr>
        <w:pStyle w:val="Akapitzlist"/>
        <w:numPr>
          <w:ilvl w:val="0"/>
          <w:numId w:val="7"/>
        </w:numPr>
        <w:spacing w:line="360" w:lineRule="auto"/>
        <w:rPr>
          <w:rFonts w:ascii="Arial" w:hAnsi="Arial" w:cs="Arial"/>
        </w:rPr>
      </w:pPr>
      <w:r w:rsidRPr="00DA4769">
        <w:rPr>
          <w:rFonts w:ascii="Arial" w:hAnsi="Arial" w:cs="Arial"/>
        </w:rPr>
        <w:t xml:space="preserve">szczegółowe specyfikacje techniczne wykonania i odbioru robót – </w:t>
      </w:r>
      <w:r w:rsidR="00DA4769" w:rsidRPr="00DA4769">
        <w:rPr>
          <w:rFonts w:ascii="Arial" w:hAnsi="Arial" w:cs="Arial"/>
        </w:rPr>
        <w:t>2</w:t>
      </w:r>
      <w:r w:rsidRPr="00DA4769">
        <w:rPr>
          <w:rFonts w:ascii="Arial" w:hAnsi="Arial" w:cs="Arial"/>
        </w:rPr>
        <w:t xml:space="preserve"> egz.,</w:t>
      </w:r>
    </w:p>
    <w:p w14:paraId="5A864A97" w14:textId="39A5ED33" w:rsidR="00F31FA2" w:rsidRPr="00F31FA2" w:rsidRDefault="00F31FA2" w:rsidP="00F31FA2">
      <w:pPr>
        <w:pStyle w:val="Akapitzlist"/>
        <w:numPr>
          <w:ilvl w:val="0"/>
          <w:numId w:val="7"/>
        </w:numPr>
        <w:spacing w:line="360" w:lineRule="auto"/>
        <w:rPr>
          <w:rFonts w:ascii="Arial" w:hAnsi="Arial" w:cs="Arial"/>
        </w:rPr>
      </w:pPr>
      <w:r w:rsidRPr="00DA4769">
        <w:rPr>
          <w:rFonts w:ascii="Arial" w:hAnsi="Arial" w:cs="Arial"/>
        </w:rPr>
        <w:t xml:space="preserve">mapę </w:t>
      </w:r>
      <w:proofErr w:type="spellStart"/>
      <w:r w:rsidRPr="00DA4769">
        <w:rPr>
          <w:rFonts w:ascii="Arial" w:hAnsi="Arial" w:cs="Arial"/>
        </w:rPr>
        <w:t>sytuacyjno</w:t>
      </w:r>
      <w:proofErr w:type="spellEnd"/>
      <w:r w:rsidRPr="00DA4769">
        <w:rPr>
          <w:rFonts w:ascii="Arial" w:hAnsi="Arial" w:cs="Arial"/>
        </w:rPr>
        <w:t xml:space="preserve">–wysokościową do celów </w:t>
      </w:r>
      <w:r w:rsidRPr="00F31FA2">
        <w:rPr>
          <w:rFonts w:ascii="Arial" w:hAnsi="Arial" w:cs="Arial"/>
        </w:rPr>
        <w:t>projektowych,</w:t>
      </w:r>
    </w:p>
    <w:p w14:paraId="4F9BC558" w14:textId="7041269C" w:rsidR="00F31FA2" w:rsidRPr="00F31FA2" w:rsidRDefault="00F31FA2" w:rsidP="00F31FA2">
      <w:pPr>
        <w:pStyle w:val="Akapitzlist"/>
        <w:numPr>
          <w:ilvl w:val="0"/>
          <w:numId w:val="7"/>
        </w:numPr>
        <w:spacing w:after="0" w:afterAutospacing="0" w:line="360" w:lineRule="auto"/>
        <w:ind w:left="714" w:hanging="357"/>
        <w:rPr>
          <w:rFonts w:ascii="Arial" w:hAnsi="Arial" w:cs="Arial"/>
        </w:rPr>
      </w:pPr>
      <w:r w:rsidRPr="00F31FA2">
        <w:rPr>
          <w:rFonts w:ascii="Arial" w:hAnsi="Arial" w:cs="Arial"/>
        </w:rPr>
        <w:t xml:space="preserve">wersję elektroniczną </w:t>
      </w:r>
      <w:r w:rsidR="00DA4769">
        <w:rPr>
          <w:rFonts w:ascii="Arial" w:hAnsi="Arial" w:cs="Arial"/>
        </w:rPr>
        <w:t xml:space="preserve">w/w </w:t>
      </w:r>
      <w:r w:rsidRPr="00F31FA2">
        <w:rPr>
          <w:rFonts w:ascii="Arial" w:hAnsi="Arial" w:cs="Arial"/>
        </w:rPr>
        <w:t xml:space="preserve">opracowań (format </w:t>
      </w:r>
      <w:proofErr w:type="spellStart"/>
      <w:r w:rsidRPr="00F31FA2">
        <w:rPr>
          <w:rFonts w:ascii="Arial" w:hAnsi="Arial" w:cs="Arial"/>
        </w:rPr>
        <w:t>doc</w:t>
      </w:r>
      <w:proofErr w:type="spellEnd"/>
      <w:r w:rsidRPr="00F31FA2">
        <w:rPr>
          <w:rFonts w:ascii="Arial" w:hAnsi="Arial" w:cs="Arial"/>
        </w:rPr>
        <w:t>/rtf/PDF),</w:t>
      </w:r>
    </w:p>
    <w:p w14:paraId="75B12D0D" w14:textId="168A0718" w:rsidR="00CE32A5" w:rsidRPr="00CE32A5" w:rsidRDefault="00A00ED0" w:rsidP="00CE32A5">
      <w:pPr>
        <w:pStyle w:val="Akapitzlist"/>
        <w:numPr>
          <w:ilvl w:val="0"/>
          <w:numId w:val="6"/>
        </w:numPr>
        <w:spacing w:before="0" w:beforeAutospacing="0" w:line="360" w:lineRule="auto"/>
        <w:ind w:left="357" w:hanging="357"/>
        <w:rPr>
          <w:rFonts w:ascii="Arial" w:hAnsi="Arial" w:cs="Arial"/>
        </w:rPr>
      </w:pPr>
      <w:r w:rsidRPr="00F31FA2">
        <w:rPr>
          <w:rFonts w:ascii="Arial" w:hAnsi="Arial" w:cs="Arial"/>
        </w:rPr>
        <w:t>Dokum</w:t>
      </w:r>
      <w:r w:rsidR="005733C2" w:rsidRPr="00F31FA2">
        <w:rPr>
          <w:rFonts w:ascii="Arial" w:hAnsi="Arial" w:cs="Arial"/>
        </w:rPr>
        <w:t>e</w:t>
      </w:r>
      <w:r w:rsidRPr="00F31FA2">
        <w:rPr>
          <w:rFonts w:ascii="Arial" w:hAnsi="Arial" w:cs="Arial"/>
        </w:rPr>
        <w:t>ntację proje</w:t>
      </w:r>
      <w:r w:rsidR="000D3D99" w:rsidRPr="00F31FA2">
        <w:rPr>
          <w:rFonts w:ascii="Arial" w:hAnsi="Arial" w:cs="Arial"/>
        </w:rPr>
        <w:t>ktowo -</w:t>
      </w:r>
      <w:r w:rsidRPr="00F31FA2">
        <w:rPr>
          <w:rFonts w:ascii="Arial" w:hAnsi="Arial" w:cs="Arial"/>
        </w:rPr>
        <w:t xml:space="preserve"> kosztorysową </w:t>
      </w:r>
      <w:r w:rsidR="006F36D1" w:rsidRPr="00F31FA2">
        <w:rPr>
          <w:rFonts w:ascii="Arial" w:hAnsi="Arial" w:cs="Arial"/>
        </w:rPr>
        <w:t>należ</w:t>
      </w:r>
      <w:r w:rsidR="004738DA" w:rsidRPr="00F31FA2">
        <w:rPr>
          <w:rFonts w:ascii="Arial" w:hAnsi="Arial" w:cs="Arial"/>
        </w:rPr>
        <w:t>y</w:t>
      </w:r>
      <w:r w:rsidR="006F36D1" w:rsidRPr="00F31FA2">
        <w:rPr>
          <w:rFonts w:ascii="Arial" w:hAnsi="Arial" w:cs="Arial"/>
        </w:rPr>
        <w:t xml:space="preserve"> op</w:t>
      </w:r>
      <w:r w:rsidR="00996A0A" w:rsidRPr="00F31FA2">
        <w:rPr>
          <w:rFonts w:ascii="Arial" w:hAnsi="Arial" w:cs="Arial"/>
        </w:rPr>
        <w:t xml:space="preserve">racować zgodnie z wymogami </w:t>
      </w:r>
      <w:r w:rsidR="00EE1A90" w:rsidRPr="00F31FA2">
        <w:rPr>
          <w:rFonts w:ascii="Arial" w:hAnsi="Arial" w:cs="Arial"/>
        </w:rPr>
        <w:br/>
      </w:r>
      <w:r w:rsidR="000418DE" w:rsidRPr="00F31FA2">
        <w:rPr>
          <w:rFonts w:ascii="Arial" w:hAnsi="Arial" w:cs="Arial"/>
        </w:rPr>
        <w:t xml:space="preserve">w/w </w:t>
      </w:r>
      <w:r w:rsidR="00996A0A" w:rsidRPr="00F31FA2">
        <w:rPr>
          <w:rFonts w:ascii="Arial" w:hAnsi="Arial" w:cs="Arial"/>
        </w:rPr>
        <w:t>r</w:t>
      </w:r>
      <w:r w:rsidR="006F36D1" w:rsidRPr="00F31FA2">
        <w:rPr>
          <w:rFonts w:ascii="Arial" w:hAnsi="Arial" w:cs="Arial"/>
        </w:rPr>
        <w:t>ozporz</w:t>
      </w:r>
      <w:r w:rsidR="00444538" w:rsidRPr="00F31FA2">
        <w:rPr>
          <w:rFonts w:ascii="Arial" w:hAnsi="Arial" w:cs="Arial"/>
        </w:rPr>
        <w:t>ądzenia Ministra Infrastruktury, w oparciu o sz</w:t>
      </w:r>
      <w:r w:rsidR="007879CB" w:rsidRPr="00F31FA2">
        <w:rPr>
          <w:rFonts w:ascii="Arial" w:hAnsi="Arial" w:cs="Arial"/>
        </w:rPr>
        <w:t xml:space="preserve">czegółowe wytyczne </w:t>
      </w:r>
      <w:r w:rsidR="00BB118D" w:rsidRPr="00F31FA2">
        <w:rPr>
          <w:rFonts w:ascii="Arial" w:hAnsi="Arial" w:cs="Arial"/>
        </w:rPr>
        <w:t>zawarte w opisie p</w:t>
      </w:r>
      <w:r w:rsidR="00B579B3" w:rsidRPr="00F31FA2">
        <w:rPr>
          <w:rFonts w:ascii="Arial" w:hAnsi="Arial" w:cs="Arial"/>
        </w:rPr>
        <w:t xml:space="preserve">rzedmiotu zamówienia </w:t>
      </w:r>
      <w:r w:rsidR="00AC24CA" w:rsidRPr="00F31FA2">
        <w:rPr>
          <w:rFonts w:ascii="Arial" w:hAnsi="Arial" w:cs="Arial"/>
        </w:rPr>
        <w:t>oraz w  P</w:t>
      </w:r>
      <w:r w:rsidR="008760F2" w:rsidRPr="00F31FA2">
        <w:rPr>
          <w:rFonts w:ascii="Arial" w:hAnsi="Arial" w:cs="Arial"/>
        </w:rPr>
        <w:t>rogram</w:t>
      </w:r>
      <w:r w:rsidR="00AC24CA" w:rsidRPr="00F31FA2">
        <w:rPr>
          <w:rFonts w:ascii="Arial" w:hAnsi="Arial" w:cs="Arial"/>
        </w:rPr>
        <w:t>ie</w:t>
      </w:r>
      <w:r w:rsidR="008760F2" w:rsidRPr="00F31FA2">
        <w:rPr>
          <w:rFonts w:ascii="Arial" w:hAnsi="Arial" w:cs="Arial"/>
        </w:rPr>
        <w:t xml:space="preserve"> </w:t>
      </w:r>
      <w:proofErr w:type="spellStart"/>
      <w:r w:rsidR="008760F2" w:rsidRPr="00F31FA2">
        <w:rPr>
          <w:rFonts w:ascii="Arial" w:hAnsi="Arial" w:cs="Arial"/>
        </w:rPr>
        <w:t>funkcjonalno</w:t>
      </w:r>
      <w:proofErr w:type="spellEnd"/>
      <w:r w:rsidR="008760F2" w:rsidRPr="00F31FA2">
        <w:rPr>
          <w:rFonts w:ascii="Arial" w:hAnsi="Arial" w:cs="Arial"/>
        </w:rPr>
        <w:t xml:space="preserve"> – użytkowy autorstwa </w:t>
      </w:r>
      <w:r w:rsidR="00AC24CA" w:rsidRPr="00F31FA2">
        <w:rPr>
          <w:rFonts w:ascii="Arial" w:hAnsi="Arial" w:cs="Arial"/>
        </w:rPr>
        <w:t>Lege Artis Łukasz Wyka z Lublina.</w:t>
      </w:r>
      <w:r w:rsidR="00CE32A5">
        <w:rPr>
          <w:rFonts w:ascii="Arial" w:hAnsi="Arial" w:cs="Arial"/>
        </w:rPr>
        <w:t xml:space="preserve"> </w:t>
      </w:r>
      <w:r w:rsidR="00CE32A5" w:rsidRPr="00CE32A5">
        <w:rPr>
          <w:rFonts w:ascii="Arial" w:hAnsi="Arial" w:cs="Arial"/>
          <w:bCs/>
          <w:lang w:eastAsia="zh-CN"/>
        </w:rPr>
        <w:t>Wykonawca zobowiązuję się przy realizacji niniejszej umowy stosować zielone zamówienia opisane w SWZ.</w:t>
      </w:r>
    </w:p>
    <w:p w14:paraId="4468126D" w14:textId="47B601A5" w:rsidR="00745842" w:rsidRDefault="00BF4D21" w:rsidP="007C390E">
      <w:pPr>
        <w:pStyle w:val="Akapitzlist"/>
        <w:numPr>
          <w:ilvl w:val="0"/>
          <w:numId w:val="6"/>
        </w:numPr>
        <w:spacing w:line="360" w:lineRule="auto"/>
        <w:ind w:left="357" w:hanging="357"/>
        <w:rPr>
          <w:rFonts w:ascii="Arial" w:hAnsi="Arial" w:cs="Arial"/>
        </w:rPr>
      </w:pPr>
      <w:r w:rsidRPr="00F31FA2">
        <w:rPr>
          <w:rFonts w:ascii="Arial" w:hAnsi="Arial" w:cs="Arial"/>
        </w:rPr>
        <w:t>Zast</w:t>
      </w:r>
      <w:r w:rsidR="00BB0F49" w:rsidRPr="00F31FA2">
        <w:rPr>
          <w:rFonts w:ascii="Arial" w:hAnsi="Arial" w:cs="Arial"/>
        </w:rPr>
        <w:t>o</w:t>
      </w:r>
      <w:r w:rsidRPr="00F31FA2">
        <w:rPr>
          <w:rFonts w:ascii="Arial" w:hAnsi="Arial" w:cs="Arial"/>
        </w:rPr>
        <w:t>s</w:t>
      </w:r>
      <w:r w:rsidR="00F07FCC" w:rsidRPr="00F31FA2">
        <w:rPr>
          <w:rFonts w:ascii="Arial" w:hAnsi="Arial" w:cs="Arial"/>
        </w:rPr>
        <w:t>o</w:t>
      </w:r>
      <w:r w:rsidR="00BB0F49" w:rsidRPr="00F31FA2">
        <w:rPr>
          <w:rFonts w:ascii="Arial" w:hAnsi="Arial" w:cs="Arial"/>
        </w:rPr>
        <w:t>wane rozwiązania w d</w:t>
      </w:r>
      <w:r w:rsidR="00AF29F3" w:rsidRPr="00F31FA2">
        <w:rPr>
          <w:rFonts w:ascii="Arial" w:hAnsi="Arial" w:cs="Arial"/>
        </w:rPr>
        <w:t>okumentacji</w:t>
      </w:r>
      <w:r w:rsidR="00BB0F49" w:rsidRPr="00F31FA2">
        <w:rPr>
          <w:rFonts w:ascii="Arial" w:hAnsi="Arial" w:cs="Arial"/>
        </w:rPr>
        <w:t xml:space="preserve"> </w:t>
      </w:r>
      <w:r w:rsidR="000D3D99" w:rsidRPr="00F31FA2">
        <w:rPr>
          <w:rFonts w:ascii="Arial" w:hAnsi="Arial" w:cs="Arial"/>
        </w:rPr>
        <w:t xml:space="preserve">projektowo - </w:t>
      </w:r>
      <w:r w:rsidR="00B70B57" w:rsidRPr="00F31FA2">
        <w:rPr>
          <w:rFonts w:ascii="Arial" w:hAnsi="Arial" w:cs="Arial"/>
        </w:rPr>
        <w:t>kosztorysowej po</w:t>
      </w:r>
      <w:r w:rsidR="00AF29F3" w:rsidRPr="00F31FA2">
        <w:rPr>
          <w:rFonts w:ascii="Arial" w:hAnsi="Arial" w:cs="Arial"/>
        </w:rPr>
        <w:t xml:space="preserve">winny przewidywać rozwiązania techniczne </w:t>
      </w:r>
      <w:r w:rsidR="00B70B57" w:rsidRPr="00F31FA2">
        <w:rPr>
          <w:rFonts w:ascii="Arial" w:hAnsi="Arial" w:cs="Arial"/>
        </w:rPr>
        <w:t xml:space="preserve">i materiałowe zgodne z wymogami dla </w:t>
      </w:r>
      <w:r w:rsidR="00B30E25" w:rsidRPr="00F31FA2">
        <w:rPr>
          <w:rFonts w:ascii="Arial" w:hAnsi="Arial" w:cs="Arial"/>
        </w:rPr>
        <w:t>obiektów stanowiących przedmiot zamówienia.</w:t>
      </w:r>
    </w:p>
    <w:p w14:paraId="6797B3E4" w14:textId="68A08198" w:rsidR="00F65797" w:rsidRDefault="00EE1A90" w:rsidP="007C390E">
      <w:pPr>
        <w:pStyle w:val="Akapitzlist"/>
        <w:numPr>
          <w:ilvl w:val="0"/>
          <w:numId w:val="6"/>
        </w:numPr>
        <w:spacing w:line="360" w:lineRule="auto"/>
        <w:ind w:left="357" w:hanging="357"/>
        <w:rPr>
          <w:rStyle w:val="FontStyle14"/>
          <w:rFonts w:ascii="Arial" w:hAnsi="Arial" w:cs="Arial"/>
          <w:sz w:val="24"/>
          <w:szCs w:val="24"/>
        </w:rPr>
      </w:pPr>
      <w:r w:rsidRPr="00F31FA2">
        <w:rPr>
          <w:rStyle w:val="FontStyle14"/>
          <w:rFonts w:ascii="Arial" w:hAnsi="Arial" w:cs="Arial"/>
          <w:sz w:val="24"/>
          <w:szCs w:val="24"/>
        </w:rPr>
        <w:t>Zgodnie z przepisami ustawy</w:t>
      </w:r>
      <w:r w:rsidR="00F65797" w:rsidRPr="00F31FA2">
        <w:rPr>
          <w:rStyle w:val="FontStyle14"/>
          <w:rFonts w:ascii="Arial" w:hAnsi="Arial" w:cs="Arial"/>
          <w:sz w:val="24"/>
          <w:szCs w:val="24"/>
        </w:rPr>
        <w:t xml:space="preserve"> - Prawo zamówień publicznych (</w:t>
      </w:r>
      <w:proofErr w:type="spellStart"/>
      <w:r w:rsidR="00706A12">
        <w:rPr>
          <w:rStyle w:val="FontStyle14"/>
          <w:rFonts w:ascii="Arial" w:hAnsi="Arial" w:cs="Arial"/>
          <w:sz w:val="24"/>
          <w:szCs w:val="24"/>
        </w:rPr>
        <w:t>t.j</w:t>
      </w:r>
      <w:proofErr w:type="spellEnd"/>
      <w:r w:rsidR="00706A12">
        <w:rPr>
          <w:rStyle w:val="FontStyle14"/>
          <w:rFonts w:ascii="Arial" w:hAnsi="Arial" w:cs="Arial"/>
          <w:sz w:val="24"/>
          <w:szCs w:val="24"/>
        </w:rPr>
        <w:t xml:space="preserve">. </w:t>
      </w:r>
      <w:r w:rsidR="00F65797" w:rsidRPr="00F31FA2">
        <w:rPr>
          <w:rStyle w:val="FontStyle14"/>
          <w:rFonts w:ascii="Arial" w:hAnsi="Arial" w:cs="Arial"/>
          <w:sz w:val="24"/>
          <w:szCs w:val="24"/>
        </w:rPr>
        <w:t xml:space="preserve">Dz. U </w:t>
      </w:r>
      <w:r w:rsidRPr="00F31FA2">
        <w:rPr>
          <w:rFonts w:ascii="Arial" w:hAnsi="Arial" w:cs="Arial"/>
          <w:bCs/>
          <w:color w:val="000000"/>
        </w:rPr>
        <w:t>z 202</w:t>
      </w:r>
      <w:r w:rsidR="00F41140" w:rsidRPr="00F31FA2">
        <w:rPr>
          <w:rFonts w:ascii="Arial" w:hAnsi="Arial" w:cs="Arial"/>
          <w:bCs/>
          <w:color w:val="000000"/>
        </w:rPr>
        <w:t>4</w:t>
      </w:r>
      <w:r w:rsidRPr="00F31FA2">
        <w:rPr>
          <w:rFonts w:ascii="Arial" w:hAnsi="Arial" w:cs="Arial"/>
          <w:bCs/>
          <w:color w:val="000000"/>
        </w:rPr>
        <w:t xml:space="preserve"> r. poz. 1</w:t>
      </w:r>
      <w:r w:rsidR="00F41140" w:rsidRPr="00F31FA2">
        <w:rPr>
          <w:rFonts w:ascii="Arial" w:hAnsi="Arial" w:cs="Arial"/>
          <w:bCs/>
          <w:color w:val="000000"/>
        </w:rPr>
        <w:t>320</w:t>
      </w:r>
      <w:r w:rsidRPr="00F31FA2">
        <w:rPr>
          <w:rFonts w:ascii="Arial" w:hAnsi="Arial" w:cs="Arial"/>
          <w:bCs/>
          <w:color w:val="000000"/>
        </w:rPr>
        <w:t xml:space="preserve"> z</w:t>
      </w:r>
      <w:r w:rsidR="00706A12">
        <w:rPr>
          <w:rFonts w:ascii="Arial" w:hAnsi="Arial" w:cs="Arial"/>
          <w:bCs/>
          <w:color w:val="000000"/>
        </w:rPr>
        <w:t>e</w:t>
      </w:r>
      <w:r w:rsidR="00F41140" w:rsidRPr="00F31FA2">
        <w:rPr>
          <w:rFonts w:ascii="Arial" w:hAnsi="Arial" w:cs="Arial"/>
          <w:bCs/>
          <w:color w:val="000000"/>
        </w:rPr>
        <w:t xml:space="preserve"> </w:t>
      </w:r>
      <w:r w:rsidRPr="00F31FA2">
        <w:rPr>
          <w:rFonts w:ascii="Arial" w:hAnsi="Arial" w:cs="Arial"/>
          <w:bCs/>
          <w:color w:val="000000"/>
        </w:rPr>
        <w:t>zm.)</w:t>
      </w:r>
      <w:r w:rsidR="00706A12">
        <w:rPr>
          <w:rFonts w:ascii="Arial" w:hAnsi="Arial" w:cs="Arial"/>
          <w:bCs/>
          <w:color w:val="000000"/>
        </w:rPr>
        <w:t xml:space="preserve"> </w:t>
      </w:r>
      <w:r w:rsidR="00F65797" w:rsidRPr="00F31FA2">
        <w:rPr>
          <w:rStyle w:val="FontStyle14"/>
          <w:rFonts w:ascii="Arial" w:hAnsi="Arial" w:cs="Arial"/>
          <w:sz w:val="24"/>
          <w:szCs w:val="24"/>
        </w:rPr>
        <w:t>przedmiotu zamówienia, w tym proponowanych materiałów i urządzeń</w:t>
      </w:r>
      <w:r w:rsidR="00706A12">
        <w:rPr>
          <w:rStyle w:val="FontStyle14"/>
          <w:rFonts w:ascii="Arial" w:hAnsi="Arial" w:cs="Arial"/>
          <w:sz w:val="24"/>
          <w:szCs w:val="24"/>
        </w:rPr>
        <w:t>,</w:t>
      </w:r>
      <w:r w:rsidR="00F65797" w:rsidRPr="00F31FA2">
        <w:rPr>
          <w:rStyle w:val="FontStyle14"/>
          <w:rFonts w:ascii="Arial" w:hAnsi="Arial" w:cs="Arial"/>
          <w:sz w:val="24"/>
          <w:szCs w:val="24"/>
        </w:rPr>
        <w:t xml:space="preserve"> nie można opisywać przez wskazanie znaków towarowych, patentów lub pochodzenia, chyba że jest to uzasadnione specyfiką przedmiotu zamówienia (materiałów, urządzeń) i nie można opisać przedmiotu zamówienia (materiałów, urządzeń) za pomocą dokładnych określeń, a wskazaniu temu to</w:t>
      </w:r>
      <w:r w:rsidR="00EF5AE7" w:rsidRPr="00F31FA2">
        <w:rPr>
          <w:rStyle w:val="FontStyle14"/>
          <w:rFonts w:ascii="Arial" w:hAnsi="Arial" w:cs="Arial"/>
          <w:sz w:val="24"/>
          <w:szCs w:val="24"/>
        </w:rPr>
        <w:t>warzyszą wyrazy „lub równoważny”</w:t>
      </w:r>
      <w:r w:rsidR="00F65797" w:rsidRPr="00F31FA2">
        <w:rPr>
          <w:rStyle w:val="FontStyle14"/>
          <w:rFonts w:ascii="Arial" w:hAnsi="Arial" w:cs="Arial"/>
          <w:sz w:val="24"/>
          <w:szCs w:val="24"/>
        </w:rPr>
        <w:t xml:space="preserve">. </w:t>
      </w:r>
      <w:r w:rsidR="003A7963" w:rsidRPr="00F31FA2">
        <w:rPr>
          <w:rStyle w:val="FontStyle14"/>
          <w:rFonts w:ascii="Arial" w:hAnsi="Arial" w:cs="Arial"/>
          <w:sz w:val="24"/>
          <w:szCs w:val="24"/>
        </w:rPr>
        <w:br/>
      </w:r>
      <w:r w:rsidR="00F65797" w:rsidRPr="00F31FA2">
        <w:rPr>
          <w:rStyle w:val="FontStyle14"/>
          <w:rFonts w:ascii="Arial" w:hAnsi="Arial" w:cs="Arial"/>
          <w:sz w:val="24"/>
          <w:szCs w:val="24"/>
        </w:rPr>
        <w:t>W tym przypadku</w:t>
      </w:r>
      <w:r w:rsidR="00745C73" w:rsidRPr="00F31FA2">
        <w:rPr>
          <w:rStyle w:val="FontStyle14"/>
          <w:rFonts w:ascii="Arial" w:hAnsi="Arial" w:cs="Arial"/>
          <w:sz w:val="24"/>
          <w:szCs w:val="24"/>
        </w:rPr>
        <w:t xml:space="preserve"> </w:t>
      </w:r>
      <w:r w:rsidR="00F65797" w:rsidRPr="00F31FA2">
        <w:rPr>
          <w:rStyle w:val="FontStyle14"/>
          <w:rFonts w:ascii="Arial" w:hAnsi="Arial" w:cs="Arial"/>
          <w:sz w:val="24"/>
          <w:szCs w:val="24"/>
        </w:rPr>
        <w:t xml:space="preserve">w opisie przedmiotu zamówienia powinny znaleźć się określenia precyzujące wymogi projektanta w odniesieniu do dopuszczanego przez niego zakresu „równoważności". Projektant musi określić, </w:t>
      </w:r>
      <w:r w:rsidR="00706A12">
        <w:rPr>
          <w:rStyle w:val="FontStyle14"/>
          <w:rFonts w:ascii="Arial" w:hAnsi="Arial" w:cs="Arial"/>
          <w:sz w:val="24"/>
          <w:szCs w:val="24"/>
        </w:rPr>
        <w:t>ż</w:t>
      </w:r>
      <w:r w:rsidR="00F65797" w:rsidRPr="00F31FA2">
        <w:rPr>
          <w:rStyle w:val="FontStyle14"/>
          <w:rFonts w:ascii="Arial" w:hAnsi="Arial" w:cs="Arial"/>
          <w:sz w:val="24"/>
          <w:szCs w:val="24"/>
        </w:rPr>
        <w:t>e dany materiał lub urządzenie musi być np.: „nie cięższe niż...", „do wysokości...", „o wym</w:t>
      </w:r>
      <w:r w:rsidR="00706F68" w:rsidRPr="00F31FA2">
        <w:rPr>
          <w:rStyle w:val="FontStyle14"/>
          <w:rFonts w:ascii="Arial" w:hAnsi="Arial" w:cs="Arial"/>
          <w:sz w:val="24"/>
          <w:szCs w:val="24"/>
        </w:rPr>
        <w:t xml:space="preserve">iarach nie mniejszych niż.... i </w:t>
      </w:r>
      <w:r w:rsidR="00F65797" w:rsidRPr="00F31FA2">
        <w:rPr>
          <w:rStyle w:val="FontStyle14"/>
          <w:rFonts w:ascii="Arial" w:hAnsi="Arial" w:cs="Arial"/>
          <w:sz w:val="24"/>
          <w:szCs w:val="24"/>
        </w:rPr>
        <w:t xml:space="preserve">nie większych niż ..." itp., aby miało charakter materiału lub urządzenia równoważnego. </w:t>
      </w:r>
    </w:p>
    <w:p w14:paraId="41DD2465" w14:textId="70988FD0" w:rsidR="00F65797" w:rsidRDefault="00F65797" w:rsidP="007C390E">
      <w:pPr>
        <w:pStyle w:val="Akapitzlist"/>
        <w:numPr>
          <w:ilvl w:val="0"/>
          <w:numId w:val="6"/>
        </w:numPr>
        <w:spacing w:line="360" w:lineRule="auto"/>
        <w:ind w:left="357" w:hanging="357"/>
        <w:rPr>
          <w:rFonts w:ascii="Arial" w:hAnsi="Arial" w:cs="Arial"/>
        </w:rPr>
      </w:pPr>
      <w:r w:rsidRPr="00F31FA2">
        <w:rPr>
          <w:rFonts w:ascii="Arial" w:hAnsi="Arial" w:cs="Arial"/>
        </w:rPr>
        <w:t>Wykonawca zobowiązany jest wykonać przedmiot umowy zgodnie z przekazanymi przez Zamawiającego materiałami oraz z zasadami wiedzy technicznej, obowiązującymi w tym zakresie przepisami prawnymi</w:t>
      </w:r>
      <w:r w:rsidR="000575CD" w:rsidRPr="00F31FA2">
        <w:rPr>
          <w:rFonts w:ascii="Arial" w:hAnsi="Arial" w:cs="Arial"/>
        </w:rPr>
        <w:t xml:space="preserve">  </w:t>
      </w:r>
      <w:r w:rsidRPr="00F31FA2">
        <w:rPr>
          <w:rFonts w:ascii="Arial" w:hAnsi="Arial" w:cs="Arial"/>
        </w:rPr>
        <w:t>i normami. Koszty wszelkich uzgodnień, opinii itp. , które są niezbędne do wykonania przedmiotu zamówienia  obciążają Wykonawcę.</w:t>
      </w:r>
    </w:p>
    <w:p w14:paraId="5BCA061D" w14:textId="5E5F0C49" w:rsidR="00F65797" w:rsidRDefault="00F65797" w:rsidP="00706A12">
      <w:pPr>
        <w:pStyle w:val="Akapitzlist"/>
        <w:numPr>
          <w:ilvl w:val="0"/>
          <w:numId w:val="6"/>
        </w:numPr>
        <w:spacing w:line="360" w:lineRule="auto"/>
        <w:ind w:left="357" w:hanging="357"/>
        <w:rPr>
          <w:rStyle w:val="FontStyle14"/>
          <w:rFonts w:ascii="Arial" w:hAnsi="Arial" w:cs="Arial"/>
          <w:sz w:val="24"/>
          <w:szCs w:val="24"/>
        </w:rPr>
      </w:pPr>
      <w:r w:rsidRPr="00706A12">
        <w:rPr>
          <w:rStyle w:val="FontStyle14"/>
          <w:rFonts w:ascii="Arial" w:hAnsi="Arial" w:cs="Arial"/>
          <w:sz w:val="24"/>
          <w:szCs w:val="24"/>
        </w:rPr>
        <w:t>Wykonawca zobowiązuje się do zastosowa</w:t>
      </w:r>
      <w:r w:rsidR="000D3D99" w:rsidRPr="00706A12">
        <w:rPr>
          <w:rStyle w:val="FontStyle14"/>
          <w:rFonts w:ascii="Arial" w:hAnsi="Arial" w:cs="Arial"/>
          <w:sz w:val="24"/>
          <w:szCs w:val="24"/>
        </w:rPr>
        <w:t>nia w dokumentacji projektowo-</w:t>
      </w:r>
      <w:r w:rsidR="003D34D2" w:rsidRPr="00706A12">
        <w:rPr>
          <w:rStyle w:val="FontStyle14"/>
          <w:rFonts w:ascii="Arial" w:hAnsi="Arial" w:cs="Arial"/>
          <w:sz w:val="24"/>
          <w:szCs w:val="24"/>
        </w:rPr>
        <w:t xml:space="preserve"> </w:t>
      </w:r>
      <w:r w:rsidRPr="00706A12">
        <w:rPr>
          <w:rStyle w:val="FontStyle14"/>
          <w:rFonts w:ascii="Arial" w:hAnsi="Arial" w:cs="Arial"/>
          <w:sz w:val="24"/>
          <w:szCs w:val="24"/>
        </w:rPr>
        <w:t xml:space="preserve">kosztorysowej  rozwiązań standardowych skutkujących optymalizacją kosztów.   </w:t>
      </w:r>
    </w:p>
    <w:p w14:paraId="7059750D" w14:textId="105DD815" w:rsidR="00F65797" w:rsidRDefault="00F65797" w:rsidP="00706A12">
      <w:pPr>
        <w:pStyle w:val="Akapitzlist"/>
        <w:numPr>
          <w:ilvl w:val="0"/>
          <w:numId w:val="6"/>
        </w:numPr>
        <w:spacing w:line="360" w:lineRule="auto"/>
        <w:ind w:left="357" w:hanging="357"/>
        <w:rPr>
          <w:rStyle w:val="FontStyle14"/>
          <w:rFonts w:ascii="Arial" w:hAnsi="Arial" w:cs="Arial"/>
          <w:sz w:val="24"/>
          <w:szCs w:val="24"/>
        </w:rPr>
      </w:pPr>
      <w:r w:rsidRPr="00706A12">
        <w:rPr>
          <w:rStyle w:val="FontStyle14"/>
          <w:rFonts w:ascii="Arial" w:hAnsi="Arial" w:cs="Arial"/>
          <w:sz w:val="24"/>
          <w:szCs w:val="24"/>
        </w:rPr>
        <w:lastRenderedPageBreak/>
        <w:t>Wykonawca oświadcza, że dokonał oględzin miejsca, dla którego będą wykonywane prace projektowe.</w:t>
      </w:r>
    </w:p>
    <w:p w14:paraId="32EC70DB" w14:textId="5EB202A5" w:rsidR="00C072A5" w:rsidRDefault="00C072A5" w:rsidP="007C390E">
      <w:pPr>
        <w:pStyle w:val="Akapitzlist"/>
        <w:numPr>
          <w:ilvl w:val="0"/>
          <w:numId w:val="6"/>
        </w:numPr>
        <w:spacing w:line="360" w:lineRule="auto"/>
        <w:ind w:left="357" w:hanging="357"/>
        <w:rPr>
          <w:rFonts w:ascii="Arial" w:hAnsi="Arial" w:cs="Arial"/>
        </w:rPr>
      </w:pPr>
      <w:r w:rsidRPr="00706A12">
        <w:rPr>
          <w:rFonts w:ascii="Arial" w:hAnsi="Arial" w:cs="Arial"/>
        </w:rPr>
        <w:t xml:space="preserve">Projektowane przedsięwzięcie </w:t>
      </w:r>
      <w:r w:rsidR="00B14852" w:rsidRPr="00706A12">
        <w:rPr>
          <w:rFonts w:ascii="Arial" w:hAnsi="Arial" w:cs="Arial"/>
        </w:rPr>
        <w:t>będzie</w:t>
      </w:r>
      <w:r w:rsidR="006A09EB" w:rsidRPr="00706A12">
        <w:rPr>
          <w:rFonts w:ascii="Arial" w:hAnsi="Arial" w:cs="Arial"/>
        </w:rPr>
        <w:t xml:space="preserve"> przystosowane dla osób niepełnosprawnych.</w:t>
      </w:r>
    </w:p>
    <w:p w14:paraId="33B24239" w14:textId="2A190E4A" w:rsidR="006A09EB" w:rsidRDefault="00204071" w:rsidP="007C390E">
      <w:pPr>
        <w:pStyle w:val="Akapitzlist"/>
        <w:numPr>
          <w:ilvl w:val="0"/>
          <w:numId w:val="6"/>
        </w:numPr>
        <w:spacing w:line="360" w:lineRule="auto"/>
        <w:ind w:left="357" w:hanging="357"/>
        <w:rPr>
          <w:rFonts w:ascii="Arial" w:hAnsi="Arial" w:cs="Arial"/>
        </w:rPr>
      </w:pPr>
      <w:r w:rsidRPr="00706A12">
        <w:rPr>
          <w:rFonts w:ascii="Arial" w:hAnsi="Arial" w:cs="Arial"/>
        </w:rPr>
        <w:t>Zamawiający</w:t>
      </w:r>
      <w:r w:rsidR="00BF4D21" w:rsidRPr="00706A12">
        <w:rPr>
          <w:rFonts w:ascii="Arial" w:hAnsi="Arial" w:cs="Arial"/>
        </w:rPr>
        <w:t xml:space="preserve"> zastrzega sobie prawo ko</w:t>
      </w:r>
      <w:r w:rsidR="000202DC" w:rsidRPr="00706A12">
        <w:rPr>
          <w:rFonts w:ascii="Arial" w:hAnsi="Arial" w:cs="Arial"/>
        </w:rPr>
        <w:t xml:space="preserve">ntroli postępu prac projektowo – kosztorysowych </w:t>
      </w:r>
      <w:r w:rsidR="00BF4D21" w:rsidRPr="00706A12">
        <w:rPr>
          <w:rFonts w:ascii="Arial" w:hAnsi="Arial" w:cs="Arial"/>
        </w:rPr>
        <w:t xml:space="preserve"> na każdym etapie.</w:t>
      </w:r>
    </w:p>
    <w:p w14:paraId="58A3552E" w14:textId="06FB1005" w:rsidR="00974936" w:rsidRPr="00706A12" w:rsidRDefault="0093233D" w:rsidP="007C390E">
      <w:pPr>
        <w:pStyle w:val="Akapitzlist"/>
        <w:numPr>
          <w:ilvl w:val="0"/>
          <w:numId w:val="6"/>
        </w:numPr>
        <w:spacing w:line="360" w:lineRule="auto"/>
        <w:ind w:left="357" w:hanging="357"/>
        <w:rPr>
          <w:rFonts w:ascii="Arial" w:hAnsi="Arial" w:cs="Arial"/>
        </w:rPr>
      </w:pPr>
      <w:r w:rsidRPr="00706A12">
        <w:rPr>
          <w:rFonts w:ascii="Arial" w:hAnsi="Arial" w:cs="Arial"/>
          <w:color w:val="000000"/>
          <w:lang w:eastAsia="pl-PL"/>
        </w:rPr>
        <w:t>Wykonawca zobowiązuje się przekazać Zamawiającemu kompletn</w:t>
      </w:r>
      <w:r w:rsidR="00B24AE9" w:rsidRPr="00706A12">
        <w:rPr>
          <w:rFonts w:ascii="Arial" w:hAnsi="Arial" w:cs="Arial"/>
          <w:color w:val="000000"/>
          <w:lang w:eastAsia="pl-PL"/>
        </w:rPr>
        <w:t>i</w:t>
      </w:r>
      <w:r w:rsidRPr="00706A12">
        <w:rPr>
          <w:rFonts w:ascii="Arial" w:hAnsi="Arial" w:cs="Arial"/>
          <w:color w:val="000000"/>
          <w:lang w:eastAsia="pl-PL"/>
        </w:rPr>
        <w:t>e uzg</w:t>
      </w:r>
      <w:r w:rsidR="00974936" w:rsidRPr="00706A12">
        <w:rPr>
          <w:rFonts w:ascii="Arial" w:hAnsi="Arial" w:cs="Arial"/>
          <w:color w:val="000000"/>
          <w:lang w:eastAsia="pl-PL"/>
        </w:rPr>
        <w:t>odni</w:t>
      </w:r>
      <w:r w:rsidR="00B24AE9" w:rsidRPr="00706A12">
        <w:rPr>
          <w:rFonts w:ascii="Arial" w:hAnsi="Arial" w:cs="Arial"/>
          <w:color w:val="000000"/>
          <w:lang w:eastAsia="pl-PL"/>
        </w:rPr>
        <w:t>oną dokumentację</w:t>
      </w:r>
      <w:r w:rsidR="00740988" w:rsidRPr="00706A12">
        <w:rPr>
          <w:rFonts w:ascii="Arial" w:hAnsi="Arial" w:cs="Arial"/>
          <w:color w:val="000000"/>
          <w:lang w:eastAsia="pl-PL"/>
        </w:rPr>
        <w:t xml:space="preserve"> projektowo-</w:t>
      </w:r>
      <w:r w:rsidR="00974936" w:rsidRPr="00706A12">
        <w:rPr>
          <w:rFonts w:ascii="Arial" w:hAnsi="Arial" w:cs="Arial"/>
          <w:color w:val="000000"/>
          <w:lang w:eastAsia="pl-PL"/>
        </w:rPr>
        <w:t xml:space="preserve"> ko</w:t>
      </w:r>
      <w:r w:rsidR="00B24AE9" w:rsidRPr="00706A12">
        <w:rPr>
          <w:rFonts w:ascii="Arial" w:hAnsi="Arial" w:cs="Arial"/>
          <w:color w:val="000000"/>
          <w:lang w:eastAsia="pl-PL"/>
        </w:rPr>
        <w:t>sztorysową</w:t>
      </w:r>
      <w:r w:rsidR="00974936" w:rsidRPr="00706A12">
        <w:rPr>
          <w:rFonts w:ascii="Arial" w:hAnsi="Arial" w:cs="Arial"/>
          <w:color w:val="000000"/>
          <w:lang w:eastAsia="pl-PL"/>
        </w:rPr>
        <w:t xml:space="preserve"> w takim zakresie, aby Zamawiają</w:t>
      </w:r>
      <w:r w:rsidR="000F4CD6" w:rsidRPr="00706A12">
        <w:rPr>
          <w:rFonts w:ascii="Arial" w:hAnsi="Arial" w:cs="Arial"/>
          <w:color w:val="000000"/>
          <w:lang w:eastAsia="pl-PL"/>
        </w:rPr>
        <w:t>cy uzyskał pozwolenie na budowę w tym uzyskanie decyzji środowiskowej jeżeli wystąpi taka konieczność.</w:t>
      </w:r>
    </w:p>
    <w:p w14:paraId="0D07A2B3" w14:textId="767440CA" w:rsidR="0093233D" w:rsidRPr="00706A12" w:rsidRDefault="0093233D" w:rsidP="007C390E">
      <w:pPr>
        <w:pStyle w:val="Akapitzlist"/>
        <w:numPr>
          <w:ilvl w:val="0"/>
          <w:numId w:val="6"/>
        </w:numPr>
        <w:spacing w:line="360" w:lineRule="auto"/>
        <w:ind w:left="357" w:hanging="357"/>
        <w:rPr>
          <w:rFonts w:ascii="Arial" w:hAnsi="Arial" w:cs="Arial"/>
        </w:rPr>
      </w:pPr>
      <w:r w:rsidRPr="00706A12">
        <w:rPr>
          <w:rFonts w:ascii="Arial" w:hAnsi="Arial" w:cs="Arial"/>
          <w:color w:val="000000"/>
          <w:lang w:eastAsia="pl-PL"/>
        </w:rPr>
        <w:t xml:space="preserve">Wykonawca przekaże Zamawiającemu </w:t>
      </w:r>
      <w:r w:rsidR="009A3B60" w:rsidRPr="00706A12">
        <w:rPr>
          <w:rFonts w:ascii="Arial" w:hAnsi="Arial" w:cs="Arial"/>
          <w:color w:val="000000"/>
          <w:lang w:eastAsia="pl-PL"/>
        </w:rPr>
        <w:t xml:space="preserve"> dokumentację stanowiącą przedmiot niniejszej umowy </w:t>
      </w:r>
      <w:r w:rsidRPr="00706A12">
        <w:rPr>
          <w:rFonts w:ascii="Arial" w:hAnsi="Arial" w:cs="Arial"/>
          <w:color w:val="000000"/>
          <w:lang w:eastAsia="pl-PL"/>
        </w:rPr>
        <w:t>wraz z jej wykazem</w:t>
      </w:r>
      <w:r w:rsidRPr="00706A12">
        <w:rPr>
          <w:rFonts w:ascii="Arial" w:hAnsi="Arial" w:cs="Arial"/>
          <w:b/>
          <w:color w:val="000000"/>
          <w:lang w:eastAsia="pl-PL"/>
        </w:rPr>
        <w:t xml:space="preserve">, </w:t>
      </w:r>
      <w:r w:rsidRPr="00706A12">
        <w:rPr>
          <w:rFonts w:ascii="Arial" w:hAnsi="Arial" w:cs="Arial"/>
          <w:color w:val="000000"/>
          <w:lang w:eastAsia="pl-PL"/>
        </w:rPr>
        <w:t>oświadczeniem o kompletności, zgodności z obowiązującymi przepisami i sztuką budowlaną oraz zobowiązaniem, że w przypadku wniesienia uwag</w:t>
      </w:r>
      <w:r w:rsidR="009A3B60" w:rsidRPr="00706A12">
        <w:rPr>
          <w:rFonts w:ascii="Arial" w:hAnsi="Arial" w:cs="Arial"/>
          <w:color w:val="000000"/>
          <w:lang w:eastAsia="pl-PL"/>
        </w:rPr>
        <w:t xml:space="preserve"> w trakcie procedury </w:t>
      </w:r>
      <w:r w:rsidR="00E86614" w:rsidRPr="00706A12">
        <w:rPr>
          <w:rFonts w:ascii="Arial" w:hAnsi="Arial" w:cs="Arial"/>
          <w:color w:val="000000"/>
          <w:lang w:eastAsia="pl-PL"/>
        </w:rPr>
        <w:t xml:space="preserve"> </w:t>
      </w:r>
      <w:r w:rsidR="00B86B82" w:rsidRPr="00706A12">
        <w:rPr>
          <w:rFonts w:ascii="Arial" w:hAnsi="Arial" w:cs="Arial"/>
          <w:color w:val="000000"/>
          <w:lang w:eastAsia="pl-PL"/>
        </w:rPr>
        <w:t xml:space="preserve">o wydanie decyzji  w sprawie </w:t>
      </w:r>
      <w:r w:rsidR="009A3B60" w:rsidRPr="00706A12">
        <w:rPr>
          <w:rFonts w:ascii="Arial" w:hAnsi="Arial" w:cs="Arial"/>
          <w:color w:val="000000"/>
          <w:lang w:eastAsia="pl-PL"/>
        </w:rPr>
        <w:t xml:space="preserve"> po</w:t>
      </w:r>
      <w:r w:rsidR="00B86B82" w:rsidRPr="00706A12">
        <w:rPr>
          <w:rFonts w:ascii="Arial" w:hAnsi="Arial" w:cs="Arial"/>
          <w:color w:val="000000"/>
          <w:lang w:eastAsia="pl-PL"/>
        </w:rPr>
        <w:t>zwolenia</w:t>
      </w:r>
      <w:r w:rsidR="00050452" w:rsidRPr="00706A12">
        <w:rPr>
          <w:rFonts w:ascii="Arial" w:hAnsi="Arial" w:cs="Arial"/>
          <w:color w:val="000000"/>
          <w:lang w:eastAsia="pl-PL"/>
        </w:rPr>
        <w:t xml:space="preserve"> na budowę </w:t>
      </w:r>
      <w:r w:rsidRPr="00706A12">
        <w:rPr>
          <w:rFonts w:ascii="Arial" w:hAnsi="Arial" w:cs="Arial"/>
          <w:color w:val="000000"/>
          <w:lang w:eastAsia="pl-PL"/>
        </w:rPr>
        <w:t xml:space="preserve"> n</w:t>
      </w:r>
      <w:r w:rsidR="009A3B60" w:rsidRPr="00706A12">
        <w:rPr>
          <w:rFonts w:ascii="Arial" w:hAnsi="Arial" w:cs="Arial"/>
          <w:color w:val="000000"/>
          <w:lang w:eastAsia="pl-PL"/>
        </w:rPr>
        <w:t xml:space="preserve">a realizację niniejszego przedsięwzięcia </w:t>
      </w:r>
      <w:r w:rsidRPr="00706A12">
        <w:rPr>
          <w:rFonts w:ascii="Arial" w:hAnsi="Arial" w:cs="Arial"/>
          <w:color w:val="000000"/>
          <w:lang w:eastAsia="pl-PL"/>
        </w:rPr>
        <w:t xml:space="preserve">zostaną one rozpatrzone </w:t>
      </w:r>
      <w:r w:rsidR="000A4052" w:rsidRPr="00706A12">
        <w:rPr>
          <w:rFonts w:ascii="Arial" w:hAnsi="Arial" w:cs="Arial"/>
          <w:color w:val="000000"/>
          <w:lang w:eastAsia="pl-PL"/>
        </w:rPr>
        <w:t xml:space="preserve"> </w:t>
      </w:r>
      <w:r w:rsidRPr="00706A12">
        <w:rPr>
          <w:rFonts w:ascii="Arial" w:hAnsi="Arial" w:cs="Arial"/>
          <w:color w:val="000000"/>
          <w:lang w:eastAsia="pl-PL"/>
        </w:rPr>
        <w:t>i uwzględnione bez zbędne</w:t>
      </w:r>
      <w:r w:rsidR="004B034A" w:rsidRPr="00706A12">
        <w:rPr>
          <w:rFonts w:ascii="Arial" w:hAnsi="Arial" w:cs="Arial"/>
          <w:color w:val="000000"/>
          <w:lang w:eastAsia="pl-PL"/>
        </w:rPr>
        <w:t xml:space="preserve">j zwłoki na koszt </w:t>
      </w:r>
      <w:r w:rsidRPr="00706A12">
        <w:rPr>
          <w:rFonts w:ascii="Arial" w:hAnsi="Arial" w:cs="Arial"/>
          <w:color w:val="000000"/>
          <w:lang w:eastAsia="pl-PL"/>
        </w:rPr>
        <w:t xml:space="preserve"> </w:t>
      </w:r>
      <w:r w:rsidR="000A4052" w:rsidRPr="00706A12">
        <w:rPr>
          <w:rFonts w:ascii="Arial" w:hAnsi="Arial" w:cs="Arial"/>
          <w:color w:val="000000"/>
          <w:lang w:eastAsia="pl-PL"/>
        </w:rPr>
        <w:t>Wykonawcy.</w:t>
      </w:r>
    </w:p>
    <w:p w14:paraId="567B744E" w14:textId="1DC954C7" w:rsidR="00065788" w:rsidRPr="00065788" w:rsidRDefault="002A7373" w:rsidP="00065788">
      <w:pPr>
        <w:pStyle w:val="Akapitzlist"/>
        <w:numPr>
          <w:ilvl w:val="0"/>
          <w:numId w:val="6"/>
        </w:numPr>
        <w:spacing w:after="0" w:afterAutospacing="0" w:line="360" w:lineRule="auto"/>
        <w:ind w:left="357" w:hanging="357"/>
        <w:rPr>
          <w:rFonts w:ascii="Arial" w:hAnsi="Arial" w:cs="Arial"/>
        </w:rPr>
      </w:pPr>
      <w:r w:rsidRPr="00706A12">
        <w:rPr>
          <w:rFonts w:ascii="Arial" w:eastAsia="TTE1DCF3C0t00" w:hAnsi="Arial" w:cs="Arial"/>
        </w:rPr>
        <w:t>Strony ustalają, iż  w ramach wykonania niniejszej umowy będą porozumiewać się za pomocą komunikacji elektronicznej</w:t>
      </w:r>
      <w:r w:rsidR="00065788">
        <w:rPr>
          <w:rFonts w:ascii="Arial" w:hAnsi="Arial" w:cs="Arial"/>
          <w:color w:val="000000"/>
        </w:rPr>
        <w:t xml:space="preserve">. </w:t>
      </w:r>
      <w:r w:rsidR="00065788" w:rsidRPr="00065788">
        <w:rPr>
          <w:rFonts w:ascii="Arial" w:hAnsi="Arial" w:cs="Arial"/>
          <w:bCs/>
          <w:spacing w:val="-1"/>
          <w:lang w:eastAsia="zh-CN"/>
        </w:rPr>
        <w:t xml:space="preserve">Osobą wyznaczoną do współpracy ze strony Zamawiającego jest </w:t>
      </w:r>
      <w:r w:rsidR="00065788">
        <w:rPr>
          <w:rFonts w:ascii="Arial" w:hAnsi="Arial" w:cs="Arial"/>
          <w:bCs/>
          <w:spacing w:val="-1"/>
          <w:lang w:eastAsia="zh-CN"/>
        </w:rPr>
        <w:t>Małgorzata Dąbrowska,</w:t>
      </w:r>
      <w:r w:rsidR="00065788" w:rsidRPr="00065788">
        <w:rPr>
          <w:rFonts w:ascii="Arial" w:hAnsi="Arial" w:cs="Arial"/>
          <w:bCs/>
          <w:spacing w:val="-1"/>
          <w:lang w:eastAsia="zh-CN"/>
        </w:rPr>
        <w:t xml:space="preserve"> tel.</w:t>
      </w:r>
      <w:r w:rsidR="00065788" w:rsidRPr="00065788">
        <w:rPr>
          <w:rFonts w:ascii="Arial" w:hAnsi="Arial" w:cs="Arial"/>
          <w:color w:val="000000"/>
        </w:rPr>
        <w:t xml:space="preserve"> </w:t>
      </w:r>
      <w:r w:rsidR="00065788" w:rsidRPr="00706A12">
        <w:rPr>
          <w:rFonts w:ascii="Arial" w:hAnsi="Arial" w:cs="Arial"/>
          <w:color w:val="000000"/>
        </w:rPr>
        <w:t>43 8710771</w:t>
      </w:r>
      <w:r w:rsidR="00065788" w:rsidRPr="00065788">
        <w:rPr>
          <w:rFonts w:ascii="Arial" w:hAnsi="Arial" w:cs="Arial"/>
          <w:bCs/>
          <w:spacing w:val="-1"/>
          <w:lang w:eastAsia="zh-CN"/>
        </w:rPr>
        <w:t>, e</w:t>
      </w:r>
      <w:hyperlink r:id="rId8" w:history="1">
        <w:r w:rsidR="00065788" w:rsidRPr="00065788">
          <w:rPr>
            <w:rFonts w:ascii="Arial" w:hAnsi="Arial" w:cs="Arial"/>
            <w:bCs/>
            <w:spacing w:val="-1"/>
            <w:lang w:eastAsia="zh-CN"/>
          </w:rPr>
          <w:t>-mail:</w:t>
        </w:r>
        <w:r w:rsidR="00065788">
          <w:rPr>
            <w:rFonts w:ascii="Arial" w:hAnsi="Arial" w:cs="Arial"/>
            <w:bCs/>
            <w:color w:val="0000FF"/>
            <w:spacing w:val="-1"/>
            <w:u w:val="single"/>
            <w:lang w:eastAsia="zh-CN"/>
          </w:rPr>
          <w:t xml:space="preserve"> </w:t>
        </w:r>
        <w:hyperlink r:id="rId9" w:history="1">
          <w:r w:rsidR="00065788" w:rsidRPr="00706A12">
            <w:rPr>
              <w:rStyle w:val="Hipercze"/>
              <w:rFonts w:ascii="Arial" w:hAnsi="Arial" w:cs="Arial"/>
            </w:rPr>
            <w:t>m.dabrowska@poddebice.pl</w:t>
          </w:r>
        </w:hyperlink>
      </w:hyperlink>
      <w:r w:rsidR="00065788" w:rsidRPr="00065788">
        <w:rPr>
          <w:rFonts w:ascii="Arial" w:hAnsi="Arial" w:cs="Arial"/>
          <w:bCs/>
          <w:spacing w:val="-1"/>
          <w:lang w:eastAsia="zh-CN"/>
        </w:rPr>
        <w:t xml:space="preserve"> , a ze strony Wykonawcy jest</w:t>
      </w:r>
    </w:p>
    <w:p w14:paraId="5929A794" w14:textId="77777777" w:rsidR="00065788" w:rsidRPr="00065788" w:rsidRDefault="00065788" w:rsidP="00065788">
      <w:pPr>
        <w:widowControl w:val="0"/>
        <w:shd w:val="clear" w:color="auto" w:fill="FFFFFF"/>
        <w:autoSpaceDE w:val="0"/>
        <w:spacing w:line="360" w:lineRule="auto"/>
        <w:ind w:left="284"/>
        <w:rPr>
          <w:rFonts w:ascii="Arial" w:hAnsi="Arial" w:cs="Arial"/>
          <w:bCs/>
          <w:spacing w:val="-1"/>
          <w:lang w:eastAsia="zh-CN"/>
        </w:rPr>
      </w:pPr>
      <w:r w:rsidRPr="00065788">
        <w:rPr>
          <w:rFonts w:ascii="Arial" w:hAnsi="Arial" w:cs="Arial"/>
          <w:bCs/>
          <w:spacing w:val="-1"/>
          <w:lang w:eastAsia="zh-CN"/>
        </w:rPr>
        <w:t>Pani/Pan:</w:t>
      </w:r>
    </w:p>
    <w:p w14:paraId="2E0ED167" w14:textId="77777777" w:rsidR="00065788" w:rsidRPr="00065788" w:rsidRDefault="00065788" w:rsidP="00065788">
      <w:pPr>
        <w:widowControl w:val="0"/>
        <w:shd w:val="clear" w:color="auto" w:fill="FFFFFF"/>
        <w:autoSpaceDE w:val="0"/>
        <w:spacing w:line="360" w:lineRule="auto"/>
        <w:ind w:left="284"/>
        <w:rPr>
          <w:rFonts w:ascii="Arial" w:hAnsi="Arial" w:cs="Arial"/>
          <w:bCs/>
          <w:spacing w:val="-1"/>
          <w:lang w:eastAsia="zh-CN"/>
        </w:rPr>
      </w:pPr>
      <w:r w:rsidRPr="00065788">
        <w:rPr>
          <w:rFonts w:ascii="Arial" w:hAnsi="Arial" w:cs="Arial"/>
          <w:bCs/>
          <w:spacing w:val="-1"/>
          <w:lang w:eastAsia="zh-CN"/>
        </w:rPr>
        <w:t>nr tel.:</w:t>
      </w:r>
    </w:p>
    <w:p w14:paraId="098420D5" w14:textId="77777777" w:rsidR="00065788" w:rsidRPr="00065788" w:rsidRDefault="00065788" w:rsidP="00065788">
      <w:pPr>
        <w:widowControl w:val="0"/>
        <w:shd w:val="clear" w:color="auto" w:fill="FFFFFF"/>
        <w:autoSpaceDE w:val="0"/>
        <w:spacing w:line="360" w:lineRule="auto"/>
        <w:ind w:left="284"/>
        <w:rPr>
          <w:rFonts w:ascii="Arial" w:hAnsi="Arial" w:cs="Arial"/>
          <w:bCs/>
          <w:lang w:eastAsia="zh-CN"/>
        </w:rPr>
      </w:pPr>
      <w:r w:rsidRPr="00065788">
        <w:rPr>
          <w:rFonts w:ascii="Arial" w:hAnsi="Arial" w:cs="Arial"/>
          <w:bCs/>
          <w:spacing w:val="-1"/>
          <w:lang w:eastAsia="zh-CN"/>
        </w:rPr>
        <w:t>e-mail:</w:t>
      </w:r>
    </w:p>
    <w:p w14:paraId="145C4AFE" w14:textId="77777777" w:rsidR="00412FFD" w:rsidRPr="0044032D" w:rsidRDefault="00E01F3B" w:rsidP="0044032D">
      <w:pPr>
        <w:spacing w:before="200" w:line="360" w:lineRule="auto"/>
        <w:rPr>
          <w:rStyle w:val="Pogrubienie"/>
        </w:rPr>
      </w:pPr>
      <w:r w:rsidRPr="0044032D">
        <w:rPr>
          <w:rStyle w:val="Pogrubienie"/>
        </w:rPr>
        <w:t>§</w:t>
      </w:r>
      <w:r w:rsidR="003A7963" w:rsidRPr="0044032D">
        <w:rPr>
          <w:rStyle w:val="Pogrubienie"/>
        </w:rPr>
        <w:t>2.</w:t>
      </w:r>
    </w:p>
    <w:p w14:paraId="33B5A9F2" w14:textId="59CA84F0" w:rsidR="00412FFD" w:rsidRPr="007C390E" w:rsidRDefault="00412FFD" w:rsidP="007C390E">
      <w:pPr>
        <w:spacing w:line="360" w:lineRule="auto"/>
        <w:rPr>
          <w:rFonts w:ascii="Arial" w:hAnsi="Arial" w:cs="Arial"/>
        </w:rPr>
      </w:pPr>
      <w:r w:rsidRPr="007C390E">
        <w:rPr>
          <w:rFonts w:ascii="Arial" w:hAnsi="Arial" w:cs="Arial"/>
        </w:rPr>
        <w:t>Integralną część niniejszej umowy stanowią ponadto:</w:t>
      </w:r>
    </w:p>
    <w:p w14:paraId="5B45812E" w14:textId="592D0D31" w:rsidR="00412FFD" w:rsidRPr="00065788" w:rsidRDefault="00412FFD" w:rsidP="00065788">
      <w:pPr>
        <w:pStyle w:val="Akapitzlist"/>
        <w:numPr>
          <w:ilvl w:val="0"/>
          <w:numId w:val="8"/>
        </w:numPr>
        <w:spacing w:before="0" w:beforeAutospacing="0" w:after="0" w:afterAutospacing="0" w:line="360" w:lineRule="auto"/>
        <w:ind w:left="357" w:hanging="357"/>
        <w:rPr>
          <w:rFonts w:ascii="Arial" w:hAnsi="Arial" w:cs="Arial"/>
        </w:rPr>
      </w:pPr>
      <w:r w:rsidRPr="00065788">
        <w:rPr>
          <w:rFonts w:ascii="Arial" w:hAnsi="Arial" w:cs="Arial"/>
        </w:rPr>
        <w:t>Oferta Wykonawcy;</w:t>
      </w:r>
    </w:p>
    <w:p w14:paraId="14799A81" w14:textId="31D96BD8" w:rsidR="00412FFD" w:rsidRPr="00065788" w:rsidRDefault="00EE1A90" w:rsidP="00065788">
      <w:pPr>
        <w:pStyle w:val="Akapitzlist"/>
        <w:numPr>
          <w:ilvl w:val="0"/>
          <w:numId w:val="8"/>
        </w:numPr>
        <w:spacing w:before="0" w:beforeAutospacing="0" w:after="0" w:afterAutospacing="0" w:line="360" w:lineRule="auto"/>
        <w:ind w:left="357" w:hanging="357"/>
        <w:rPr>
          <w:rFonts w:ascii="Arial" w:hAnsi="Arial" w:cs="Arial"/>
        </w:rPr>
      </w:pPr>
      <w:r w:rsidRPr="00065788">
        <w:rPr>
          <w:rFonts w:ascii="Arial" w:hAnsi="Arial" w:cs="Arial"/>
        </w:rPr>
        <w:t xml:space="preserve">Specyfikacja </w:t>
      </w:r>
      <w:r w:rsidR="00412FFD" w:rsidRPr="00065788">
        <w:rPr>
          <w:rFonts w:ascii="Arial" w:hAnsi="Arial" w:cs="Arial"/>
        </w:rPr>
        <w:t>Warunków Zamówienia.</w:t>
      </w:r>
    </w:p>
    <w:p w14:paraId="182903B5" w14:textId="5DE4E0B6" w:rsidR="004516FA" w:rsidRPr="007C390E" w:rsidRDefault="003267B9" w:rsidP="00065788">
      <w:pPr>
        <w:pStyle w:val="Tekstpodstawowy"/>
        <w:numPr>
          <w:ilvl w:val="0"/>
          <w:numId w:val="8"/>
        </w:numPr>
        <w:spacing w:line="360" w:lineRule="auto"/>
        <w:ind w:left="357" w:hanging="357"/>
        <w:jc w:val="left"/>
        <w:rPr>
          <w:bCs/>
        </w:rPr>
      </w:pPr>
      <w:r w:rsidRPr="007C390E">
        <w:rPr>
          <w:bCs/>
        </w:rPr>
        <w:t>Program funkcjonalno</w:t>
      </w:r>
      <w:r w:rsidR="00065788">
        <w:rPr>
          <w:bCs/>
        </w:rPr>
        <w:t>-</w:t>
      </w:r>
      <w:r w:rsidR="00F57C06" w:rsidRPr="007C390E">
        <w:rPr>
          <w:bCs/>
        </w:rPr>
        <w:t xml:space="preserve">użytkowy dla inwestycji pn. </w:t>
      </w:r>
      <w:r w:rsidR="00EE1A90" w:rsidRPr="007C390E">
        <w:rPr>
          <w:bCs/>
        </w:rPr>
        <w:t>„Zagospodarowanie Nabrzeża rzeki Ner w Poddębicach”</w:t>
      </w:r>
      <w:r w:rsidR="00B94352" w:rsidRPr="007C390E">
        <w:rPr>
          <w:bCs/>
        </w:rPr>
        <w:t xml:space="preserve"> w zakresie warunków dotyczących realizacji kładki przez rzekę Ner.</w:t>
      </w:r>
    </w:p>
    <w:p w14:paraId="787FFD1C" w14:textId="77777777" w:rsidR="00445CDF" w:rsidRPr="0044032D" w:rsidRDefault="00E01F3B" w:rsidP="0044032D">
      <w:pPr>
        <w:spacing w:before="200" w:line="360" w:lineRule="auto"/>
        <w:rPr>
          <w:rStyle w:val="Pogrubienie"/>
        </w:rPr>
      </w:pPr>
      <w:r w:rsidRPr="0044032D">
        <w:rPr>
          <w:rStyle w:val="Pogrubienie"/>
        </w:rPr>
        <w:t>§</w:t>
      </w:r>
      <w:r w:rsidR="00445CDF" w:rsidRPr="0044032D">
        <w:rPr>
          <w:rStyle w:val="Pogrubienie"/>
        </w:rPr>
        <w:t>3.</w:t>
      </w:r>
    </w:p>
    <w:p w14:paraId="611E0A83" w14:textId="7330FA5B" w:rsidR="00445CDF" w:rsidRDefault="00445CDF" w:rsidP="00202531">
      <w:pPr>
        <w:pStyle w:val="Akapitzlist"/>
        <w:numPr>
          <w:ilvl w:val="0"/>
          <w:numId w:val="14"/>
        </w:numPr>
        <w:spacing w:before="0" w:beforeAutospacing="0" w:line="360" w:lineRule="auto"/>
        <w:ind w:left="357" w:hanging="357"/>
        <w:rPr>
          <w:rFonts w:ascii="Arial" w:hAnsi="Arial" w:cs="Arial"/>
        </w:rPr>
      </w:pPr>
      <w:r w:rsidRPr="00BF1137">
        <w:rPr>
          <w:rFonts w:ascii="Arial" w:hAnsi="Arial" w:cs="Arial"/>
        </w:rPr>
        <w:t xml:space="preserve">Wykonawca oświadcza, iż posiada kwalifikacje i uprawnienia do wykonywania dokumentacji będącej </w:t>
      </w:r>
      <w:r w:rsidR="001E19A1" w:rsidRPr="00BF1137">
        <w:rPr>
          <w:rFonts w:ascii="Arial" w:hAnsi="Arial" w:cs="Arial"/>
        </w:rPr>
        <w:t>przedmiotem niniejszej umowy.</w:t>
      </w:r>
    </w:p>
    <w:p w14:paraId="54BD7E69" w14:textId="43F286F4" w:rsidR="00BF1137" w:rsidRPr="00BF1137" w:rsidRDefault="00BF1137" w:rsidP="00BF1137">
      <w:pPr>
        <w:pStyle w:val="Akapitzlist"/>
        <w:numPr>
          <w:ilvl w:val="0"/>
          <w:numId w:val="14"/>
        </w:numPr>
        <w:spacing w:before="0" w:beforeAutospacing="0" w:after="0" w:afterAutospacing="0" w:line="360" w:lineRule="auto"/>
        <w:ind w:left="357" w:hanging="357"/>
        <w:rPr>
          <w:rFonts w:ascii="Arial" w:hAnsi="Arial" w:cs="Arial"/>
        </w:rPr>
      </w:pPr>
      <w:r w:rsidRPr="00BF1137">
        <w:rPr>
          <w:rFonts w:ascii="Arial" w:hAnsi="Arial" w:cs="Arial"/>
          <w:lang w:eastAsia="zh-CN"/>
        </w:rPr>
        <w:t>Wykonawca do realizacji niniejszej umowy ustanawia następujące osoby:</w:t>
      </w:r>
    </w:p>
    <w:p w14:paraId="1F5D94CD" w14:textId="0EBFEA80" w:rsidR="00BF1137" w:rsidRPr="00BF1137" w:rsidRDefault="00BF1137" w:rsidP="00BF1137">
      <w:pPr>
        <w:widowControl w:val="0"/>
        <w:numPr>
          <w:ilvl w:val="0"/>
          <w:numId w:val="12"/>
        </w:numPr>
        <w:autoSpaceDE w:val="0"/>
        <w:spacing w:line="360" w:lineRule="auto"/>
        <w:rPr>
          <w:rFonts w:ascii="Arial" w:hAnsi="Arial" w:cs="Arial"/>
          <w:lang w:eastAsia="zh-CN"/>
        </w:rPr>
      </w:pPr>
      <w:r>
        <w:rPr>
          <w:rFonts w:ascii="Arial" w:hAnsi="Arial" w:cs="Arial"/>
          <w:lang w:eastAsia="zh-CN"/>
        </w:rPr>
        <w:t>projektant</w:t>
      </w:r>
      <w:r w:rsidRPr="00BF1137">
        <w:rPr>
          <w:rFonts w:ascii="Arial" w:hAnsi="Arial" w:cs="Arial"/>
          <w:lang w:eastAsia="zh-CN"/>
        </w:rPr>
        <w:t xml:space="preserve"> w specjalności </w:t>
      </w:r>
      <w:r>
        <w:rPr>
          <w:rFonts w:ascii="Arial" w:hAnsi="Arial" w:cs="Arial"/>
          <w:lang w:eastAsia="zh-CN"/>
        </w:rPr>
        <w:t>inżynieryjnej mostowej bez ograniczeń</w:t>
      </w:r>
    </w:p>
    <w:p w14:paraId="64223052" w14:textId="77777777" w:rsidR="00BF1137" w:rsidRPr="00BF1137" w:rsidRDefault="00BF1137" w:rsidP="00BF1137">
      <w:pPr>
        <w:widowControl w:val="0"/>
        <w:autoSpaceDE w:val="0"/>
        <w:spacing w:line="360" w:lineRule="auto"/>
        <w:ind w:left="720"/>
        <w:rPr>
          <w:rFonts w:ascii="Arial" w:hAnsi="Arial" w:cs="Arial"/>
          <w:lang w:eastAsia="zh-CN"/>
        </w:rPr>
      </w:pPr>
      <w:r w:rsidRPr="00BF1137">
        <w:rPr>
          <w:rFonts w:ascii="Arial" w:hAnsi="Arial" w:cs="Arial"/>
          <w:lang w:eastAsia="zh-CN"/>
        </w:rPr>
        <w:t>Imię i nazwisko:</w:t>
      </w:r>
    </w:p>
    <w:p w14:paraId="0EA4AE4E" w14:textId="77777777" w:rsidR="00BF1137" w:rsidRPr="00A44718" w:rsidRDefault="00BF1137" w:rsidP="00BF1137">
      <w:pPr>
        <w:widowControl w:val="0"/>
        <w:autoSpaceDE w:val="0"/>
        <w:spacing w:line="360" w:lineRule="auto"/>
        <w:ind w:left="720"/>
        <w:rPr>
          <w:rFonts w:ascii="Arial" w:hAnsi="Arial" w:cs="Arial"/>
          <w:lang w:eastAsia="zh-CN"/>
        </w:rPr>
      </w:pPr>
      <w:r w:rsidRPr="00A44718">
        <w:rPr>
          <w:rFonts w:ascii="Arial" w:hAnsi="Arial" w:cs="Arial"/>
          <w:lang w:eastAsia="zh-CN"/>
        </w:rPr>
        <w:lastRenderedPageBreak/>
        <w:t>posiadający uprawnienia nr:</w:t>
      </w:r>
    </w:p>
    <w:p w14:paraId="5EBFAB1E" w14:textId="77777777" w:rsidR="00BF1137" w:rsidRPr="00A44718" w:rsidRDefault="00BF1137" w:rsidP="00BF1137">
      <w:pPr>
        <w:widowControl w:val="0"/>
        <w:numPr>
          <w:ilvl w:val="0"/>
          <w:numId w:val="12"/>
        </w:numPr>
        <w:autoSpaceDE w:val="0"/>
        <w:spacing w:line="360" w:lineRule="auto"/>
        <w:rPr>
          <w:rFonts w:ascii="Arial" w:eastAsia="Arial" w:hAnsi="Arial" w:cs="Arial"/>
          <w:lang w:eastAsia="zh-CN"/>
        </w:rPr>
      </w:pPr>
      <w:r w:rsidRPr="00A44718">
        <w:rPr>
          <w:rFonts w:ascii="Arial" w:hAnsi="Arial" w:cs="Arial"/>
          <w:lang w:eastAsia="zh-CN"/>
        </w:rPr>
        <w:t xml:space="preserve">projektant w specjalności </w:t>
      </w:r>
      <w:r w:rsidRPr="00A44718">
        <w:rPr>
          <w:rFonts w:ascii="Arial" w:eastAsia="Arial" w:hAnsi="Arial" w:cs="Arial"/>
          <w:lang w:eastAsia="zh-CN"/>
        </w:rPr>
        <w:t>instalacyjnej w zakresie sieci, instalacji i urządzeń elektrycznych i elektroenergetycznych</w:t>
      </w:r>
    </w:p>
    <w:p w14:paraId="7A14945B" w14:textId="77777777" w:rsidR="00BF1137" w:rsidRPr="00BF1137" w:rsidRDefault="00BF1137" w:rsidP="00BF1137">
      <w:pPr>
        <w:widowControl w:val="0"/>
        <w:autoSpaceDE w:val="0"/>
        <w:spacing w:line="360" w:lineRule="auto"/>
        <w:ind w:left="720"/>
        <w:rPr>
          <w:rFonts w:ascii="Arial" w:eastAsia="Arial" w:hAnsi="Arial" w:cs="Arial"/>
          <w:lang w:eastAsia="zh-CN"/>
        </w:rPr>
      </w:pPr>
      <w:r w:rsidRPr="00BF1137">
        <w:rPr>
          <w:rFonts w:ascii="Arial" w:eastAsia="Arial" w:hAnsi="Arial" w:cs="Arial"/>
          <w:lang w:eastAsia="zh-CN"/>
        </w:rPr>
        <w:t>Imię i nazwisko:</w:t>
      </w:r>
    </w:p>
    <w:p w14:paraId="69DE04B9" w14:textId="52DB3787" w:rsidR="00BF1137" w:rsidRPr="00BF1137" w:rsidRDefault="00BF1137" w:rsidP="00BF1137">
      <w:pPr>
        <w:widowControl w:val="0"/>
        <w:autoSpaceDE w:val="0"/>
        <w:spacing w:line="360" w:lineRule="auto"/>
        <w:ind w:left="720"/>
        <w:rPr>
          <w:rFonts w:ascii="Arial" w:eastAsia="Arial" w:hAnsi="Arial" w:cs="Arial"/>
          <w:lang w:eastAsia="zh-CN"/>
        </w:rPr>
      </w:pPr>
      <w:r w:rsidRPr="00BF1137">
        <w:rPr>
          <w:rFonts w:ascii="Arial" w:eastAsia="Arial" w:hAnsi="Arial" w:cs="Arial"/>
          <w:lang w:eastAsia="zh-CN"/>
        </w:rPr>
        <w:t>posiadający uprawnienia nr:</w:t>
      </w:r>
    </w:p>
    <w:p w14:paraId="31709998" w14:textId="3EEE1521" w:rsidR="0096028A" w:rsidRPr="00BF1137" w:rsidRDefault="00643188" w:rsidP="00BF1137">
      <w:pPr>
        <w:pStyle w:val="Akapitzlist"/>
        <w:numPr>
          <w:ilvl w:val="0"/>
          <w:numId w:val="14"/>
        </w:numPr>
        <w:spacing w:before="0" w:beforeAutospacing="0" w:after="0" w:afterAutospacing="0" w:line="360" w:lineRule="auto"/>
        <w:ind w:left="357" w:hanging="357"/>
        <w:rPr>
          <w:rFonts w:ascii="Arial" w:hAnsi="Arial" w:cs="Arial"/>
        </w:rPr>
      </w:pPr>
      <w:r w:rsidRPr="00BF1137">
        <w:rPr>
          <w:rFonts w:ascii="Arial" w:hAnsi="Arial" w:cs="Arial"/>
        </w:rPr>
        <w:t>Zmiana os</w:t>
      </w:r>
      <w:r w:rsidR="00BF1137" w:rsidRPr="00BF1137">
        <w:rPr>
          <w:rFonts w:ascii="Arial" w:hAnsi="Arial" w:cs="Arial"/>
        </w:rPr>
        <w:t>ób</w:t>
      </w:r>
      <w:r w:rsidR="00344D8A" w:rsidRPr="00BF1137">
        <w:rPr>
          <w:rFonts w:ascii="Arial" w:hAnsi="Arial" w:cs="Arial"/>
        </w:rPr>
        <w:t>,</w:t>
      </w:r>
      <w:r w:rsidRPr="00BF1137">
        <w:rPr>
          <w:rFonts w:ascii="Arial" w:hAnsi="Arial" w:cs="Arial"/>
        </w:rPr>
        <w:t xml:space="preserve"> </w:t>
      </w:r>
      <w:r w:rsidR="00C654F8" w:rsidRPr="00BF1137">
        <w:rPr>
          <w:rFonts w:ascii="Arial" w:hAnsi="Arial" w:cs="Arial"/>
        </w:rPr>
        <w:t>o któr</w:t>
      </w:r>
      <w:r w:rsidR="00BF1137" w:rsidRPr="00BF1137">
        <w:rPr>
          <w:rFonts w:ascii="Arial" w:hAnsi="Arial" w:cs="Arial"/>
        </w:rPr>
        <w:t>ych</w:t>
      </w:r>
      <w:r w:rsidR="00036772" w:rsidRPr="00BF1137">
        <w:rPr>
          <w:rFonts w:ascii="Arial" w:hAnsi="Arial" w:cs="Arial"/>
        </w:rPr>
        <w:t xml:space="preserve"> mowa</w:t>
      </w:r>
      <w:r w:rsidR="00C654F8" w:rsidRPr="00BF1137">
        <w:rPr>
          <w:rFonts w:ascii="Arial" w:hAnsi="Arial" w:cs="Arial"/>
        </w:rPr>
        <w:t xml:space="preserve"> w ust.</w:t>
      </w:r>
      <w:r w:rsidR="00BF1137">
        <w:rPr>
          <w:rFonts w:ascii="Arial" w:hAnsi="Arial" w:cs="Arial"/>
        </w:rPr>
        <w:t xml:space="preserve"> </w:t>
      </w:r>
      <w:r w:rsidR="00C654F8" w:rsidRPr="00BF1137">
        <w:rPr>
          <w:rFonts w:ascii="Arial" w:hAnsi="Arial" w:cs="Arial"/>
        </w:rPr>
        <w:t>2 nie jest zmianą niniejszej</w:t>
      </w:r>
      <w:r w:rsidR="00DA6E86" w:rsidRPr="00BF1137">
        <w:rPr>
          <w:rFonts w:ascii="Arial" w:hAnsi="Arial" w:cs="Arial"/>
        </w:rPr>
        <w:t xml:space="preserve"> umowy</w:t>
      </w:r>
      <w:r w:rsidR="003639E9" w:rsidRPr="00BF1137">
        <w:rPr>
          <w:rFonts w:ascii="Arial" w:hAnsi="Arial" w:cs="Arial"/>
        </w:rPr>
        <w:t xml:space="preserve">, a dla jej skuteczności wymagane jest pisemne powiadomienie Zamawiającego </w:t>
      </w:r>
      <w:r w:rsidR="00DA6E86" w:rsidRPr="00BF1137">
        <w:rPr>
          <w:rFonts w:ascii="Arial" w:hAnsi="Arial" w:cs="Arial"/>
        </w:rPr>
        <w:t>oraz uzyskanie jego pisemnej zgody.</w:t>
      </w:r>
    </w:p>
    <w:p w14:paraId="47C11AA2" w14:textId="77777777" w:rsidR="00C41EB3" w:rsidRPr="0044032D" w:rsidRDefault="00731119" w:rsidP="0044032D">
      <w:pPr>
        <w:spacing w:before="200" w:line="360" w:lineRule="auto"/>
        <w:rPr>
          <w:rStyle w:val="Pogrubienie"/>
        </w:rPr>
      </w:pPr>
      <w:r w:rsidRPr="0044032D">
        <w:rPr>
          <w:rStyle w:val="Pogrubienie"/>
        </w:rPr>
        <w:t>§</w:t>
      </w:r>
      <w:r w:rsidR="00D87029" w:rsidRPr="0044032D">
        <w:rPr>
          <w:rStyle w:val="Pogrubienie"/>
        </w:rPr>
        <w:t>4</w:t>
      </w:r>
      <w:r w:rsidR="00A01B4F" w:rsidRPr="0044032D">
        <w:rPr>
          <w:rStyle w:val="Pogrubienie"/>
        </w:rPr>
        <w:t>.</w:t>
      </w:r>
    </w:p>
    <w:p w14:paraId="56279E74" w14:textId="7D5B1EB6" w:rsidR="00BF1B8E" w:rsidRDefault="00731119" w:rsidP="00BF1137">
      <w:pPr>
        <w:pStyle w:val="Akapitzlist"/>
        <w:numPr>
          <w:ilvl w:val="0"/>
          <w:numId w:val="15"/>
        </w:numPr>
        <w:spacing w:before="0" w:beforeAutospacing="0" w:line="360" w:lineRule="auto"/>
        <w:ind w:left="357" w:hanging="357"/>
        <w:rPr>
          <w:rFonts w:ascii="Arial" w:hAnsi="Arial" w:cs="Arial"/>
        </w:rPr>
      </w:pPr>
      <w:r w:rsidRPr="00BF1137">
        <w:rPr>
          <w:rFonts w:ascii="Arial" w:hAnsi="Arial" w:cs="Arial"/>
        </w:rPr>
        <w:t>Termi</w:t>
      </w:r>
      <w:r w:rsidR="000A451C" w:rsidRPr="00BF1137">
        <w:rPr>
          <w:rFonts w:ascii="Arial" w:hAnsi="Arial" w:cs="Arial"/>
        </w:rPr>
        <w:t>n</w:t>
      </w:r>
      <w:r w:rsidR="005E71BB" w:rsidRPr="00BF1137">
        <w:rPr>
          <w:rFonts w:ascii="Arial" w:hAnsi="Arial" w:cs="Arial"/>
        </w:rPr>
        <w:t xml:space="preserve"> </w:t>
      </w:r>
      <w:r w:rsidR="003C2560" w:rsidRPr="00BF1137">
        <w:rPr>
          <w:rFonts w:ascii="Arial" w:hAnsi="Arial" w:cs="Arial"/>
        </w:rPr>
        <w:t>zakończenia o</w:t>
      </w:r>
      <w:r w:rsidR="00C60A99" w:rsidRPr="00BF1137">
        <w:rPr>
          <w:rFonts w:ascii="Arial" w:hAnsi="Arial" w:cs="Arial"/>
        </w:rPr>
        <w:t>bejmujący przekazanie kompleksowej</w:t>
      </w:r>
      <w:r w:rsidR="003C2560" w:rsidRPr="00BF1137">
        <w:rPr>
          <w:rFonts w:ascii="Arial" w:hAnsi="Arial" w:cs="Arial"/>
        </w:rPr>
        <w:t xml:space="preserve"> dokum</w:t>
      </w:r>
      <w:r w:rsidR="005E71BB" w:rsidRPr="00BF1137">
        <w:rPr>
          <w:rFonts w:ascii="Arial" w:hAnsi="Arial" w:cs="Arial"/>
        </w:rPr>
        <w:t>e</w:t>
      </w:r>
      <w:r w:rsidR="00173832" w:rsidRPr="00BF1137">
        <w:rPr>
          <w:rFonts w:ascii="Arial" w:hAnsi="Arial" w:cs="Arial"/>
        </w:rPr>
        <w:t>ntacji projektowo</w:t>
      </w:r>
      <w:r w:rsidR="00F31FA2" w:rsidRPr="00BF1137">
        <w:rPr>
          <w:rFonts w:ascii="Arial" w:hAnsi="Arial" w:cs="Arial"/>
        </w:rPr>
        <w:t>-</w:t>
      </w:r>
      <w:r w:rsidR="003C2560" w:rsidRPr="00BF1137">
        <w:rPr>
          <w:rFonts w:ascii="Arial" w:hAnsi="Arial" w:cs="Arial"/>
        </w:rPr>
        <w:t xml:space="preserve">kosztorysowej </w:t>
      </w:r>
      <w:r w:rsidR="005E71BB" w:rsidRPr="00BF1137">
        <w:rPr>
          <w:rFonts w:ascii="Arial" w:hAnsi="Arial" w:cs="Arial"/>
        </w:rPr>
        <w:t>okr</w:t>
      </w:r>
      <w:r w:rsidR="00475716" w:rsidRPr="00BF1137">
        <w:rPr>
          <w:rFonts w:ascii="Arial" w:hAnsi="Arial" w:cs="Arial"/>
        </w:rPr>
        <w:t>eśla</w:t>
      </w:r>
      <w:r w:rsidR="000F4CD6" w:rsidRPr="00BF1137">
        <w:rPr>
          <w:rFonts w:ascii="Arial" w:hAnsi="Arial" w:cs="Arial"/>
        </w:rPr>
        <w:t xml:space="preserve"> </w:t>
      </w:r>
      <w:r w:rsidR="000F4CD6" w:rsidRPr="00A44718">
        <w:rPr>
          <w:rFonts w:ascii="Arial" w:hAnsi="Arial" w:cs="Arial"/>
        </w:rPr>
        <w:t xml:space="preserve">się do </w:t>
      </w:r>
      <w:r w:rsidR="00F31FA2" w:rsidRPr="00A44718">
        <w:rPr>
          <w:rFonts w:ascii="Arial" w:hAnsi="Arial" w:cs="Arial"/>
        </w:rPr>
        <w:t>90 dni</w:t>
      </w:r>
      <w:r w:rsidR="00EE1A90" w:rsidRPr="00A44718">
        <w:rPr>
          <w:rFonts w:ascii="Arial" w:hAnsi="Arial" w:cs="Arial"/>
        </w:rPr>
        <w:t xml:space="preserve"> od dnia </w:t>
      </w:r>
      <w:r w:rsidR="00EE1A90" w:rsidRPr="00BF1137">
        <w:rPr>
          <w:rFonts w:ascii="Arial" w:hAnsi="Arial" w:cs="Arial"/>
        </w:rPr>
        <w:t xml:space="preserve">podpisania </w:t>
      </w:r>
      <w:r w:rsidR="00BA0F4B" w:rsidRPr="00BF1137">
        <w:rPr>
          <w:rFonts w:ascii="Arial" w:hAnsi="Arial" w:cs="Arial"/>
        </w:rPr>
        <w:t>umowy.</w:t>
      </w:r>
    </w:p>
    <w:p w14:paraId="48F6ADAB" w14:textId="132ED727" w:rsidR="00731119" w:rsidRDefault="00731119" w:rsidP="007C390E">
      <w:pPr>
        <w:pStyle w:val="Akapitzlist"/>
        <w:numPr>
          <w:ilvl w:val="0"/>
          <w:numId w:val="15"/>
        </w:numPr>
        <w:spacing w:before="0" w:beforeAutospacing="0" w:line="360" w:lineRule="auto"/>
        <w:ind w:left="357" w:hanging="357"/>
        <w:rPr>
          <w:rFonts w:ascii="Arial" w:hAnsi="Arial" w:cs="Arial"/>
        </w:rPr>
      </w:pPr>
      <w:r w:rsidRPr="00BF1137">
        <w:rPr>
          <w:rFonts w:ascii="Arial" w:hAnsi="Arial" w:cs="Arial"/>
        </w:rPr>
        <w:t>Miejscem odbioru przedmiotu umowy będzie siedziba Zamawiającego.</w:t>
      </w:r>
    </w:p>
    <w:p w14:paraId="3A7157AE" w14:textId="09A1E632" w:rsidR="00731119" w:rsidRDefault="00731119" w:rsidP="007C390E">
      <w:pPr>
        <w:pStyle w:val="Akapitzlist"/>
        <w:numPr>
          <w:ilvl w:val="0"/>
          <w:numId w:val="15"/>
        </w:numPr>
        <w:spacing w:before="0" w:beforeAutospacing="0" w:line="360" w:lineRule="auto"/>
        <w:ind w:left="357" w:hanging="357"/>
        <w:rPr>
          <w:rFonts w:ascii="Arial" w:hAnsi="Arial" w:cs="Arial"/>
        </w:rPr>
      </w:pPr>
      <w:r w:rsidRPr="00BF1137">
        <w:rPr>
          <w:rFonts w:ascii="Arial" w:hAnsi="Arial" w:cs="Arial"/>
        </w:rPr>
        <w:t>Dokumentem potwierdzającym przyjęcie przez Zamawiającego przedmiotu umowy będzie   protokół zdawczo</w:t>
      </w:r>
      <w:r w:rsidR="00704588" w:rsidRPr="00BF1137">
        <w:rPr>
          <w:rFonts w:ascii="Arial" w:hAnsi="Arial" w:cs="Arial"/>
        </w:rPr>
        <w:t xml:space="preserve"> -</w:t>
      </w:r>
      <w:r w:rsidRPr="00BF1137">
        <w:rPr>
          <w:rFonts w:ascii="Arial" w:hAnsi="Arial" w:cs="Arial"/>
        </w:rPr>
        <w:t xml:space="preserve"> odbiorczy podpisany przez strony umowy po każdym etapie realizacji.</w:t>
      </w:r>
    </w:p>
    <w:p w14:paraId="293D90E5" w14:textId="12C3CC9F" w:rsidR="0033181B" w:rsidRPr="00BF1137" w:rsidRDefault="00306E1A" w:rsidP="00BF1137">
      <w:pPr>
        <w:pStyle w:val="Akapitzlist"/>
        <w:numPr>
          <w:ilvl w:val="0"/>
          <w:numId w:val="15"/>
        </w:numPr>
        <w:spacing w:before="0" w:beforeAutospacing="0" w:after="0" w:afterAutospacing="0" w:line="360" w:lineRule="auto"/>
        <w:ind w:left="357" w:hanging="357"/>
        <w:rPr>
          <w:rFonts w:ascii="Arial" w:hAnsi="Arial" w:cs="Arial"/>
        </w:rPr>
      </w:pPr>
      <w:r w:rsidRPr="00BF1137">
        <w:rPr>
          <w:rStyle w:val="FontStyle14"/>
          <w:rFonts w:ascii="Arial" w:hAnsi="Arial" w:cs="Arial"/>
          <w:bCs/>
          <w:sz w:val="24"/>
          <w:szCs w:val="24"/>
        </w:rPr>
        <w:t>Do ostatecznego protokołu zdawczo - odbiorczego Wykonawca załącza wykaz wszystkich opracowań wykonanych w ramach niniejszej umowy oraz pisemne oświadczenie, że przedmiot umowy jest wykonany zgodnie z umową, obowiązującymi przepisami oraz normami i że został wykonany w stanie kompletnym z punktu widzenia celu</w:t>
      </w:r>
      <w:r w:rsidR="00354EDF" w:rsidRPr="00BF1137">
        <w:rPr>
          <w:rStyle w:val="FontStyle14"/>
          <w:rFonts w:ascii="Arial" w:hAnsi="Arial" w:cs="Arial"/>
          <w:bCs/>
          <w:sz w:val="24"/>
          <w:szCs w:val="24"/>
        </w:rPr>
        <w:t>,</w:t>
      </w:r>
      <w:r w:rsidRPr="00BF1137">
        <w:rPr>
          <w:rStyle w:val="FontStyle14"/>
          <w:rFonts w:ascii="Arial" w:hAnsi="Arial" w:cs="Arial"/>
          <w:bCs/>
          <w:sz w:val="24"/>
          <w:szCs w:val="24"/>
        </w:rPr>
        <w:t xml:space="preserve"> któremu ma służyć.</w:t>
      </w:r>
    </w:p>
    <w:p w14:paraId="39EC5D22" w14:textId="77777777" w:rsidR="00306E1A" w:rsidRPr="0044032D" w:rsidRDefault="0066316D" w:rsidP="0044032D">
      <w:pPr>
        <w:spacing w:before="200" w:line="360" w:lineRule="auto"/>
        <w:rPr>
          <w:rStyle w:val="Pogrubienie"/>
        </w:rPr>
      </w:pPr>
      <w:r w:rsidRPr="0044032D">
        <w:rPr>
          <w:rStyle w:val="Pogrubienie"/>
        </w:rPr>
        <w:t>§5.</w:t>
      </w:r>
    </w:p>
    <w:p w14:paraId="3BBDC72E" w14:textId="10BA8CF8" w:rsidR="00302F4D" w:rsidRPr="00BF1137" w:rsidRDefault="00302F4D" w:rsidP="00BF1137">
      <w:pPr>
        <w:pStyle w:val="Akapitzlist"/>
        <w:numPr>
          <w:ilvl w:val="0"/>
          <w:numId w:val="16"/>
        </w:numPr>
        <w:shd w:val="clear" w:color="auto" w:fill="FFFFFF"/>
        <w:tabs>
          <w:tab w:val="left" w:pos="326"/>
        </w:tabs>
        <w:spacing w:before="0" w:beforeAutospacing="0" w:after="0" w:afterAutospacing="0" w:line="360" w:lineRule="auto"/>
        <w:ind w:left="357" w:hanging="357"/>
        <w:rPr>
          <w:rFonts w:ascii="Arial" w:hAnsi="Arial" w:cs="Arial"/>
        </w:rPr>
      </w:pPr>
      <w:r w:rsidRPr="00BF1137">
        <w:rPr>
          <w:rFonts w:ascii="Arial" w:eastAsia="Arial" w:hAnsi="Arial" w:cs="Arial"/>
        </w:rPr>
        <w:t>Wykonawca w ramach otrzymanego wynagrodzenia przeniesie całość autorskich praw majątkowych do dokumentacji wykonanej w ramach niniejszej Umowy (</w:t>
      </w:r>
      <w:r w:rsidR="00BF1137">
        <w:rPr>
          <w:rFonts w:ascii="Arial" w:eastAsia="Arial" w:hAnsi="Arial" w:cs="Arial"/>
        </w:rPr>
        <w:t xml:space="preserve">“Utwory”) </w:t>
      </w:r>
      <w:r w:rsidRPr="00BF1137">
        <w:rPr>
          <w:rFonts w:ascii="Arial" w:eastAsia="Arial" w:hAnsi="Arial" w:cs="Arial"/>
        </w:rPr>
        <w:t>wraz z prawami zależnymi.</w:t>
      </w:r>
    </w:p>
    <w:p w14:paraId="7A8F03C7" w14:textId="67B0A990" w:rsidR="00302F4D" w:rsidRPr="00BF1137" w:rsidRDefault="00302F4D" w:rsidP="00BF1137">
      <w:pPr>
        <w:pStyle w:val="Akapitzlist"/>
        <w:numPr>
          <w:ilvl w:val="0"/>
          <w:numId w:val="16"/>
        </w:numPr>
        <w:shd w:val="clear" w:color="auto" w:fill="FFFFFF"/>
        <w:tabs>
          <w:tab w:val="left" w:pos="326"/>
        </w:tabs>
        <w:spacing w:before="0" w:beforeAutospacing="0" w:after="0" w:afterAutospacing="0" w:line="360" w:lineRule="auto"/>
        <w:ind w:left="357" w:hanging="357"/>
        <w:rPr>
          <w:rFonts w:ascii="Arial" w:hAnsi="Arial" w:cs="Arial"/>
        </w:rPr>
      </w:pPr>
      <w:r w:rsidRPr="00BF1137">
        <w:rPr>
          <w:rFonts w:ascii="Arial" w:eastAsia="Arial" w:hAnsi="Arial" w:cs="Arial"/>
        </w:rPr>
        <w:t>Wykonawca oświadcza, że w momencie przeniesienia autorskich praw majątkowych do każdego Utworu wraz z prawami zależnymi, będą mu one niepodzielnie przysługiwały i będzie właścicielem całości dokumentacji przygotowanej w ramach Utworu.</w:t>
      </w:r>
    </w:p>
    <w:p w14:paraId="5B90E1DA" w14:textId="220DBFDA" w:rsidR="00302F4D" w:rsidRPr="00BF1137" w:rsidRDefault="00302F4D" w:rsidP="00BF1137">
      <w:pPr>
        <w:pStyle w:val="Akapitzlist"/>
        <w:numPr>
          <w:ilvl w:val="0"/>
          <w:numId w:val="16"/>
        </w:numPr>
        <w:shd w:val="clear" w:color="auto" w:fill="FFFFFF"/>
        <w:tabs>
          <w:tab w:val="left" w:pos="326"/>
        </w:tabs>
        <w:spacing w:before="0" w:beforeAutospacing="0" w:after="0" w:afterAutospacing="0" w:line="360" w:lineRule="auto"/>
        <w:ind w:left="357" w:hanging="357"/>
        <w:rPr>
          <w:rFonts w:ascii="Arial" w:hAnsi="Arial" w:cs="Arial"/>
        </w:rPr>
      </w:pPr>
      <w:r w:rsidRPr="00BF1137">
        <w:rPr>
          <w:rFonts w:ascii="Arial" w:eastAsia="Arial" w:hAnsi="Arial" w:cs="Arial"/>
        </w:rPr>
        <w:t>W dn</w:t>
      </w:r>
      <w:r w:rsidRPr="00BF1137">
        <w:rPr>
          <w:rFonts w:ascii="Arial" w:eastAsia="Arial" w:hAnsi="Arial" w:cs="Arial"/>
          <w:color w:val="5A5A5A"/>
        </w:rPr>
        <w:t>i</w:t>
      </w:r>
      <w:r w:rsidRPr="00BF1137">
        <w:rPr>
          <w:rFonts w:ascii="Arial" w:eastAsia="Arial" w:hAnsi="Arial" w:cs="Arial"/>
        </w:rPr>
        <w:t>u przekazania Zamawiającemu Utworu, Wykonawca przenosi na Zamawiającego autorskie prawa majątkowe do Utworu wraz z pełną dokumentacją Utworu i wyraża zgodę na rozporządzanie i korzystanie przez Zamawiającego z opracowań Utworu wraz z prawem do zezwa</w:t>
      </w:r>
      <w:r w:rsidRPr="00BF1137">
        <w:rPr>
          <w:rFonts w:ascii="Arial" w:eastAsia="Arial" w:hAnsi="Arial" w:cs="Arial"/>
          <w:color w:val="505050"/>
        </w:rPr>
        <w:t>l</w:t>
      </w:r>
      <w:r w:rsidRPr="00BF1137">
        <w:rPr>
          <w:rFonts w:ascii="Arial" w:eastAsia="Arial" w:hAnsi="Arial" w:cs="Arial"/>
        </w:rPr>
        <w:t>ania na wykonywanie prawa zależnego do Utworu, a także zrzeka się uprawnienia do wycofania z tej zgody. Rozporządzanie i korzystanie z praw zależnych będzie odbywało się na polach eksploatacji określonych w ust. 5 poniżej.</w:t>
      </w:r>
    </w:p>
    <w:p w14:paraId="60354C13" w14:textId="23957272" w:rsidR="00302F4D" w:rsidRPr="00BF1137" w:rsidRDefault="00302F4D" w:rsidP="00BF1137">
      <w:pPr>
        <w:pStyle w:val="Akapitzlist"/>
        <w:numPr>
          <w:ilvl w:val="0"/>
          <w:numId w:val="16"/>
        </w:numPr>
        <w:shd w:val="clear" w:color="auto" w:fill="FFFFFF"/>
        <w:tabs>
          <w:tab w:val="left" w:pos="326"/>
        </w:tabs>
        <w:spacing w:before="0" w:beforeAutospacing="0" w:after="0" w:afterAutospacing="0" w:line="360" w:lineRule="auto"/>
        <w:ind w:left="357" w:hanging="357"/>
        <w:rPr>
          <w:rFonts w:ascii="Arial" w:hAnsi="Arial" w:cs="Arial"/>
        </w:rPr>
      </w:pPr>
      <w:r w:rsidRPr="00BF1137">
        <w:rPr>
          <w:rFonts w:ascii="Arial" w:eastAsia="Arial" w:hAnsi="Arial" w:cs="Arial"/>
        </w:rPr>
        <w:lastRenderedPageBreak/>
        <w:t xml:space="preserve">Strony potwierdzają, że ich intencją w związku z powyższym jest, aby po przeniesieniu przez Zamawiającego praw autorskich majątkowych Zamawiający oraz podmioty na rzecz, których Zamawiający przeniesie prawa określone w niniejszym paragrafie, uprawnione były do wykonywania(wraz ze zleceniem tego), bez udziału Wykonawcy, opracowań Utworu, które to modyfikacje służyć będą dostosowaniu Utworu do bieżących potrzeb Zamawiającego. Dla uniknięcia wątpliwości dodaje się, że postanowienie to obejmuje wszelkie modyfikacje, również takie nie wynikające z wymogów natury technicznej, technologicznej lub funkcjonalności, </w:t>
      </w:r>
      <w:r w:rsidR="00D24ED3" w:rsidRPr="00BF1137">
        <w:rPr>
          <w:rFonts w:ascii="Arial" w:eastAsia="Arial" w:hAnsi="Arial" w:cs="Arial"/>
        </w:rPr>
        <w:br/>
      </w:r>
      <w:r w:rsidRPr="00BF1137">
        <w:rPr>
          <w:rFonts w:ascii="Arial" w:eastAsia="Arial" w:hAnsi="Arial" w:cs="Arial"/>
        </w:rPr>
        <w:t>w szczególności opracowania, aranżacje, zmiany, adaptacja, tłumaczenia dokumentacji itp. Wykonawca potwierdza również, iż prawa majątkowe autorskie i prawa zależne do wszelkich opracowań, w tym ich aranżacji, zmian, adaptacji, przeróbek lub tłumaczeń będą przysługiwały Zamawiającemu na wszystkich polach eksploatacji, o których mowa w ustępie poniżej.</w:t>
      </w:r>
    </w:p>
    <w:p w14:paraId="27DD3ECD" w14:textId="670A9EF8" w:rsidR="00BF1137" w:rsidRPr="00601FA7" w:rsidRDefault="00302F4D" w:rsidP="00BF1137">
      <w:pPr>
        <w:pStyle w:val="Akapitzlist"/>
        <w:numPr>
          <w:ilvl w:val="0"/>
          <w:numId w:val="16"/>
        </w:numPr>
        <w:shd w:val="clear" w:color="auto" w:fill="FFFFFF"/>
        <w:tabs>
          <w:tab w:val="left" w:pos="326"/>
        </w:tabs>
        <w:spacing w:before="0" w:beforeAutospacing="0" w:after="0" w:afterAutospacing="0" w:line="360" w:lineRule="auto"/>
        <w:ind w:left="357" w:hanging="357"/>
        <w:rPr>
          <w:rFonts w:ascii="Arial" w:hAnsi="Arial" w:cs="Arial"/>
        </w:rPr>
      </w:pPr>
      <w:r w:rsidRPr="00BF1137">
        <w:rPr>
          <w:rFonts w:ascii="Arial" w:eastAsia="Arial" w:hAnsi="Arial" w:cs="Arial"/>
        </w:rPr>
        <w:t>Wykonawca przenosi na Zamawiającego autorskie prawa majątkowe do Utworu na następujących polach eksp</w:t>
      </w:r>
      <w:r w:rsidRPr="00BF1137">
        <w:rPr>
          <w:rFonts w:ascii="Arial" w:eastAsia="Arial" w:hAnsi="Arial" w:cs="Arial"/>
          <w:color w:val="515151"/>
        </w:rPr>
        <w:t>l</w:t>
      </w:r>
      <w:r w:rsidRPr="00BF1137">
        <w:rPr>
          <w:rFonts w:ascii="Arial" w:eastAsia="Arial" w:hAnsi="Arial" w:cs="Arial"/>
        </w:rPr>
        <w:t>oatacji:</w:t>
      </w:r>
    </w:p>
    <w:p w14:paraId="06712EC5" w14:textId="6EBB6692" w:rsidR="00BF1137" w:rsidRPr="00601FA7" w:rsidRDefault="00BF1137" w:rsidP="00601FA7">
      <w:pPr>
        <w:pStyle w:val="Akapitzlist"/>
        <w:numPr>
          <w:ilvl w:val="1"/>
          <w:numId w:val="19"/>
        </w:numPr>
        <w:shd w:val="clear" w:color="auto" w:fill="FFFFFF"/>
        <w:tabs>
          <w:tab w:val="left" w:pos="326"/>
        </w:tabs>
        <w:spacing w:before="0" w:beforeAutospacing="0" w:line="360" w:lineRule="auto"/>
        <w:ind w:left="714" w:right="6" w:hanging="357"/>
        <w:rPr>
          <w:rFonts w:ascii="Arial" w:hAnsi="Arial" w:cs="Arial"/>
        </w:rPr>
      </w:pPr>
      <w:r w:rsidRPr="00601FA7">
        <w:rPr>
          <w:rFonts w:ascii="Arial" w:eastAsia="Arial" w:hAnsi="Arial" w:cs="Arial"/>
        </w:rPr>
        <w:t>w zakresie wytwarzania określoną techniką egzemplarzy, utrwa</w:t>
      </w:r>
      <w:r w:rsidRPr="00601FA7">
        <w:rPr>
          <w:rFonts w:ascii="Arial" w:eastAsia="Arial" w:hAnsi="Arial" w:cs="Arial"/>
          <w:color w:val="6C6C6C"/>
        </w:rPr>
        <w:t>l</w:t>
      </w:r>
      <w:r w:rsidRPr="00601FA7">
        <w:rPr>
          <w:rFonts w:ascii="Arial" w:eastAsia="Arial" w:hAnsi="Arial" w:cs="Arial"/>
        </w:rPr>
        <w:t>ania na wszystkich możliwych nośnikach, w tym w szczególnośc</w:t>
      </w:r>
      <w:r w:rsidRPr="00601FA7">
        <w:rPr>
          <w:rFonts w:ascii="Arial" w:eastAsia="Arial" w:hAnsi="Arial" w:cs="Arial"/>
          <w:color w:val="6A6A6A"/>
        </w:rPr>
        <w:t xml:space="preserve">i </w:t>
      </w:r>
      <w:r w:rsidRPr="00601FA7">
        <w:rPr>
          <w:rFonts w:ascii="Arial" w:eastAsia="Arial" w:hAnsi="Arial" w:cs="Arial"/>
        </w:rPr>
        <w:t>na papierze, pap</w:t>
      </w:r>
      <w:r w:rsidRPr="00601FA7">
        <w:rPr>
          <w:rFonts w:ascii="Arial" w:eastAsia="Arial" w:hAnsi="Arial" w:cs="Arial"/>
          <w:color w:val="4E4E4E"/>
        </w:rPr>
        <w:t>i</w:t>
      </w:r>
      <w:r w:rsidRPr="00601FA7">
        <w:rPr>
          <w:rFonts w:ascii="Arial" w:eastAsia="Arial" w:hAnsi="Arial" w:cs="Arial"/>
        </w:rPr>
        <w:t>erze fotograficznym, nośnikach magnetycznych, cyfrowych, taśmie światłoczułej, dysku komputerowym, fonogramie lub wideogramie analogowym lub cyfrowym;</w:t>
      </w:r>
    </w:p>
    <w:p w14:paraId="3F1BE23B" w14:textId="59F3993D" w:rsidR="00BF1137" w:rsidRPr="00601FA7" w:rsidRDefault="00BF1137" w:rsidP="00601FA7">
      <w:pPr>
        <w:pStyle w:val="Akapitzlist"/>
        <w:numPr>
          <w:ilvl w:val="1"/>
          <w:numId w:val="19"/>
        </w:numPr>
        <w:shd w:val="clear" w:color="auto" w:fill="FFFFFF"/>
        <w:tabs>
          <w:tab w:val="left" w:pos="326"/>
        </w:tabs>
        <w:spacing w:line="360" w:lineRule="auto"/>
        <w:ind w:right="5"/>
        <w:rPr>
          <w:rFonts w:ascii="Arial" w:hAnsi="Arial" w:cs="Arial"/>
        </w:rPr>
      </w:pPr>
      <w:r w:rsidRPr="00601FA7">
        <w:rPr>
          <w:rFonts w:ascii="Arial" w:eastAsia="Arial" w:hAnsi="Arial" w:cs="Arial"/>
        </w:rPr>
        <w:t>zwielokrotniania Utworu i jego egzemplarzy każdą techniką, w tym techniką wideo, światłoczułą, fonograficzną, drukarską, reprograficzną, zapisu magnetycznego oraz techniką cyfrową;</w:t>
      </w:r>
    </w:p>
    <w:p w14:paraId="2BC2C0C9" w14:textId="269FFAE7" w:rsidR="00BF1137" w:rsidRPr="00601FA7" w:rsidRDefault="00BF1137" w:rsidP="00601FA7">
      <w:pPr>
        <w:pStyle w:val="Akapitzlist"/>
        <w:numPr>
          <w:ilvl w:val="1"/>
          <w:numId w:val="19"/>
        </w:numPr>
        <w:shd w:val="clear" w:color="auto" w:fill="FFFFFF"/>
        <w:tabs>
          <w:tab w:val="left" w:pos="326"/>
        </w:tabs>
        <w:spacing w:line="360" w:lineRule="auto"/>
        <w:ind w:right="5"/>
        <w:rPr>
          <w:rFonts w:ascii="Arial" w:hAnsi="Arial" w:cs="Arial"/>
        </w:rPr>
      </w:pPr>
      <w:r w:rsidRPr="00601FA7">
        <w:rPr>
          <w:rFonts w:ascii="Arial" w:eastAsia="Arial" w:hAnsi="Arial" w:cs="Arial"/>
        </w:rPr>
        <w:t>wprowadzania do obrotu oryginałem albo egzemplarzami, na których dokumentację utrwalono w kraju i za granicą - również poprzez użyczenie, udostępnienie lub najem oryginału albo egzemplarzy;</w:t>
      </w:r>
    </w:p>
    <w:p w14:paraId="696AA034" w14:textId="0C439958" w:rsidR="00BF1137" w:rsidRPr="00601FA7" w:rsidRDefault="00BF1137" w:rsidP="00601FA7">
      <w:pPr>
        <w:pStyle w:val="Akapitzlist"/>
        <w:numPr>
          <w:ilvl w:val="1"/>
          <w:numId w:val="19"/>
        </w:numPr>
        <w:shd w:val="clear" w:color="auto" w:fill="FFFFFF"/>
        <w:tabs>
          <w:tab w:val="left" w:pos="326"/>
        </w:tabs>
        <w:spacing w:line="360" w:lineRule="auto"/>
        <w:ind w:right="5"/>
        <w:rPr>
          <w:rFonts w:ascii="Arial" w:hAnsi="Arial" w:cs="Arial"/>
        </w:rPr>
      </w:pPr>
      <w:r w:rsidRPr="00601FA7">
        <w:rPr>
          <w:rFonts w:ascii="Arial" w:eastAsia="Arial" w:hAnsi="Arial" w:cs="Arial"/>
        </w:rPr>
        <w:t>rozpowszechnianie Utworu i jego egzemplarzy, w szczególności poprzez publiczne wystawienie, wyświetlenie, odtworzenie oraz nadawanie i re-emitowanie, a także publiczne udostępnianie w taki sposób, aby każdy mógł mieć do nich dostęp w miejscu i w czasie przez siebie wybranym;</w:t>
      </w:r>
    </w:p>
    <w:p w14:paraId="3A90EC25" w14:textId="3247FF57" w:rsidR="00BF1137" w:rsidRPr="00601FA7" w:rsidRDefault="00BF1137" w:rsidP="00601FA7">
      <w:pPr>
        <w:pStyle w:val="Akapitzlist"/>
        <w:numPr>
          <w:ilvl w:val="1"/>
          <w:numId w:val="19"/>
        </w:numPr>
        <w:shd w:val="clear" w:color="auto" w:fill="FFFFFF"/>
        <w:tabs>
          <w:tab w:val="left" w:pos="326"/>
        </w:tabs>
        <w:spacing w:line="360" w:lineRule="auto"/>
        <w:ind w:right="5"/>
        <w:rPr>
          <w:rFonts w:ascii="Arial" w:hAnsi="Arial" w:cs="Arial"/>
        </w:rPr>
      </w:pPr>
      <w:r w:rsidRPr="00601FA7">
        <w:rPr>
          <w:rFonts w:ascii="Arial" w:eastAsia="Arial" w:hAnsi="Arial" w:cs="Arial"/>
        </w:rPr>
        <w:t>wprowadzanie do pamięci komputera i sieci multimedialnej;</w:t>
      </w:r>
    </w:p>
    <w:p w14:paraId="64C00794" w14:textId="3AE56CAC" w:rsidR="00BF1137" w:rsidRPr="00601FA7" w:rsidRDefault="00BF1137" w:rsidP="00601FA7">
      <w:pPr>
        <w:pStyle w:val="Akapitzlist"/>
        <w:numPr>
          <w:ilvl w:val="1"/>
          <w:numId w:val="19"/>
        </w:numPr>
        <w:shd w:val="clear" w:color="auto" w:fill="FFFFFF"/>
        <w:tabs>
          <w:tab w:val="left" w:pos="326"/>
        </w:tabs>
        <w:spacing w:line="360" w:lineRule="auto"/>
        <w:ind w:right="5"/>
        <w:rPr>
          <w:rFonts w:ascii="Arial" w:hAnsi="Arial" w:cs="Arial"/>
        </w:rPr>
      </w:pPr>
      <w:r w:rsidRPr="00601FA7">
        <w:rPr>
          <w:rFonts w:ascii="Arial" w:eastAsia="Arial" w:hAnsi="Arial" w:cs="Arial"/>
        </w:rPr>
        <w:t>wykorzystywanie części lub całości Utworu do reklamy, promocji lub w celach informacyjnych;</w:t>
      </w:r>
    </w:p>
    <w:p w14:paraId="5B6E62FC" w14:textId="3DBC5481" w:rsidR="00BF1137" w:rsidRPr="00601FA7" w:rsidRDefault="00BF1137" w:rsidP="00601FA7">
      <w:pPr>
        <w:pStyle w:val="Akapitzlist"/>
        <w:numPr>
          <w:ilvl w:val="1"/>
          <w:numId w:val="19"/>
        </w:numPr>
        <w:shd w:val="clear" w:color="auto" w:fill="FFFFFF"/>
        <w:tabs>
          <w:tab w:val="left" w:pos="326"/>
        </w:tabs>
        <w:spacing w:line="360" w:lineRule="auto"/>
        <w:ind w:right="5"/>
        <w:rPr>
          <w:rFonts w:ascii="Arial" w:hAnsi="Arial" w:cs="Arial"/>
        </w:rPr>
      </w:pPr>
      <w:r w:rsidRPr="00601FA7">
        <w:rPr>
          <w:rFonts w:ascii="Arial" w:eastAsia="Arial" w:hAnsi="Arial" w:cs="Arial"/>
        </w:rPr>
        <w:t>w zakresie w jakim będzie to niezbędne dla Zamawiającego w ramach prowadzonej przez niego działalności, w szczególności w celu realizacji inwestycji związanej z rozbudową lub przebudową drogi i związanych z nią urządzeń.</w:t>
      </w:r>
    </w:p>
    <w:p w14:paraId="6599B314" w14:textId="7C33A507" w:rsidR="00302F4D" w:rsidRPr="00BF1137" w:rsidRDefault="00302F4D" w:rsidP="00BF1137">
      <w:pPr>
        <w:pStyle w:val="Akapitzlist"/>
        <w:numPr>
          <w:ilvl w:val="0"/>
          <w:numId w:val="16"/>
        </w:numPr>
        <w:shd w:val="clear" w:color="auto" w:fill="FFFFFF"/>
        <w:tabs>
          <w:tab w:val="left" w:pos="326"/>
        </w:tabs>
        <w:spacing w:before="0" w:beforeAutospacing="0" w:after="0" w:afterAutospacing="0" w:line="360" w:lineRule="auto"/>
        <w:ind w:left="357" w:hanging="357"/>
        <w:rPr>
          <w:rFonts w:ascii="Arial" w:hAnsi="Arial" w:cs="Arial"/>
        </w:rPr>
      </w:pPr>
      <w:r w:rsidRPr="00BF1137">
        <w:rPr>
          <w:rFonts w:ascii="Arial" w:eastAsia="Arial" w:hAnsi="Arial" w:cs="Arial"/>
        </w:rPr>
        <w:lastRenderedPageBreak/>
        <w:t>Zamawiający uzyskuje prawo modyfikowania, adaptowania i łączenia Utworów objętych Umową z innymi projektami lub wykorzystywania na każdym ze wskazanych pól eksploatacji osobno. Powyższe regulacje dotyczą zarówno oryginałów Utworów, jak i egzemplarzy zwielokrotnień.</w:t>
      </w:r>
    </w:p>
    <w:p w14:paraId="5477EF17" w14:textId="77777777" w:rsidR="00D11909" w:rsidRPr="0044032D" w:rsidRDefault="00D11909" w:rsidP="0044032D">
      <w:pPr>
        <w:spacing w:before="200" w:line="360" w:lineRule="auto"/>
        <w:rPr>
          <w:rStyle w:val="Pogrubienie"/>
        </w:rPr>
      </w:pPr>
      <w:r w:rsidRPr="0044032D">
        <w:rPr>
          <w:rStyle w:val="Pogrubienie"/>
        </w:rPr>
        <w:t>§6.</w:t>
      </w:r>
    </w:p>
    <w:p w14:paraId="31795CAF" w14:textId="73785C9D" w:rsidR="00D11909" w:rsidRPr="00601FA7" w:rsidRDefault="00601FA7" w:rsidP="00601FA7">
      <w:pPr>
        <w:widowControl w:val="0"/>
        <w:autoSpaceDE w:val="0"/>
        <w:spacing w:line="360" w:lineRule="auto"/>
        <w:rPr>
          <w:rFonts w:ascii="Arial" w:hAnsi="Arial" w:cs="Arial"/>
          <w:bCs/>
          <w:lang w:eastAsia="zh-CN"/>
        </w:rPr>
      </w:pPr>
      <w:r w:rsidRPr="00601FA7">
        <w:rPr>
          <w:rFonts w:ascii="Arial" w:hAnsi="Arial" w:cs="Arial"/>
          <w:b/>
          <w:bCs/>
          <w:lang w:eastAsia="zh-CN"/>
        </w:rPr>
        <w:t>Zapis w przypadku nieangażowania podwykonawców:</w:t>
      </w:r>
      <w:r w:rsidRPr="00601FA7">
        <w:rPr>
          <w:rFonts w:ascii="Arial" w:hAnsi="Arial" w:cs="Arial"/>
          <w:bCs/>
          <w:lang w:eastAsia="zh-CN"/>
        </w:rPr>
        <w:br/>
        <w:t>Wykonawca zobowiązuje się wykonać siłami własnymi cały zakres rzeczowy robót.</w:t>
      </w:r>
    </w:p>
    <w:p w14:paraId="4036F3C6" w14:textId="35F0B34D" w:rsidR="00601FA7" w:rsidRPr="00601FA7" w:rsidRDefault="00D11909" w:rsidP="00601FA7">
      <w:pPr>
        <w:shd w:val="clear" w:color="auto" w:fill="FFFFFF"/>
        <w:spacing w:before="200" w:line="360" w:lineRule="auto"/>
        <w:rPr>
          <w:rFonts w:ascii="Arial" w:hAnsi="Arial" w:cs="Arial"/>
          <w:b/>
          <w:bCs/>
        </w:rPr>
      </w:pPr>
      <w:r w:rsidRPr="0044032D">
        <w:rPr>
          <w:rStyle w:val="Pogrubienie"/>
        </w:rPr>
        <w:t>§6.</w:t>
      </w:r>
    </w:p>
    <w:p w14:paraId="56A59716" w14:textId="77777777" w:rsidR="00601FA7" w:rsidRPr="00601FA7" w:rsidRDefault="00601FA7" w:rsidP="00601FA7">
      <w:pPr>
        <w:widowControl w:val="0"/>
        <w:autoSpaceDE w:val="0"/>
        <w:spacing w:line="360" w:lineRule="auto"/>
        <w:rPr>
          <w:rFonts w:ascii="Arial" w:hAnsi="Arial" w:cs="Arial"/>
          <w:b/>
          <w:bCs/>
          <w:lang w:eastAsia="zh-CN"/>
        </w:rPr>
      </w:pPr>
      <w:r w:rsidRPr="00601FA7">
        <w:rPr>
          <w:rFonts w:ascii="Arial" w:hAnsi="Arial" w:cs="Arial"/>
          <w:b/>
          <w:bCs/>
          <w:lang w:eastAsia="zh-CN"/>
        </w:rPr>
        <w:t>Zapis w przypadku angażowania podwykonawców:</w:t>
      </w:r>
    </w:p>
    <w:p w14:paraId="29A213B7" w14:textId="77777777"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601FA7">
        <w:rPr>
          <w:rFonts w:ascii="Arial" w:hAnsi="Arial" w:cs="Arial"/>
          <w:lang w:eastAsia="zh-CN"/>
        </w:rPr>
        <w:t>Wykonawca zobowiązuje się wykonać zamówienie siłami własnymi oraz przy udziale podwykonawców.</w:t>
      </w:r>
    </w:p>
    <w:p w14:paraId="49DB1C76" w14:textId="2871ABCD"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601FA7">
        <w:rPr>
          <w:rFonts w:ascii="Arial" w:hAnsi="Arial" w:cs="Arial"/>
          <w:lang w:eastAsia="zh-CN"/>
        </w:rPr>
        <w:t>Zakres rzeczowy robót, który Wykonawca zrealizuje angażując podwykonawców</w:t>
      </w:r>
      <w:r>
        <w:rPr>
          <w:rFonts w:ascii="Arial" w:hAnsi="Arial" w:cs="Arial"/>
          <w:lang w:eastAsia="zh-CN"/>
        </w:rPr>
        <w:t xml:space="preserve"> [podać]:</w:t>
      </w:r>
      <w:r w:rsidRPr="00601FA7">
        <w:rPr>
          <w:rFonts w:ascii="Arial" w:hAnsi="Arial" w:cs="Arial"/>
          <w:lang w:eastAsia="zh-CN"/>
        </w:rPr>
        <w:t xml:space="preserve"> </w:t>
      </w:r>
    </w:p>
    <w:p w14:paraId="75DFB18E" w14:textId="7BE3B191"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7C390E">
        <w:rPr>
          <w:rFonts w:ascii="Arial" w:eastAsia="Calibri" w:hAnsi="Arial" w:cs="Arial"/>
          <w:shd w:val="clear" w:color="auto" w:fill="FFFFFF"/>
          <w:lang w:eastAsia="pl-PL"/>
        </w:rPr>
        <w:t>W przypadku zawarcia umowy z podwykonawcą Wykonawca zobowiązany jest na żądanie Zamawiającego do przedłożenia w/w umowy. Wykonawca zobowiązany jest do zawarcia w umowie z podwykonawcą wszystkich warunków i obowiązków wynikających z niniejszej umowy w zakresie objętym wykonywaniem usług przez podwykonawcę.</w:t>
      </w:r>
    </w:p>
    <w:p w14:paraId="750DAEE6" w14:textId="0AB02C05"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601FA7">
        <w:rPr>
          <w:rFonts w:ascii="Arial" w:eastAsia="Calibri" w:hAnsi="Arial" w:cs="Arial"/>
          <w:shd w:val="clear" w:color="auto" w:fill="FFFFFF"/>
          <w:lang w:eastAsia="pl-PL"/>
        </w:rPr>
        <w:t>Za przestrzeganie postanowień niniejszej umowy w zakresie realizacji jej przez podwykonawców odpowiada Wykonawca.</w:t>
      </w:r>
    </w:p>
    <w:p w14:paraId="313D1FA3" w14:textId="3F7EABB3"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601FA7">
        <w:rPr>
          <w:rFonts w:ascii="Arial" w:eastAsia="Calibri" w:hAnsi="Arial" w:cs="Arial"/>
          <w:shd w:val="clear" w:color="auto" w:fill="FFFFFF"/>
          <w:lang w:eastAsia="pl-PL"/>
        </w:rPr>
        <w:t>Wykonawca jest zobowiązany do terminowej regulacji zobowiązań wobec podwykonawców zgodnie z zawartą umową,</w:t>
      </w:r>
      <w:r w:rsidRPr="00601FA7">
        <w:rPr>
          <w:rFonts w:ascii="Arial" w:eastAsia="Calibri" w:hAnsi="Arial" w:cs="Arial"/>
          <w:color w:val="FF0000"/>
          <w:shd w:val="clear" w:color="auto" w:fill="FFFFFF"/>
          <w:lang w:eastAsia="pl-PL"/>
        </w:rPr>
        <w:t xml:space="preserve"> </w:t>
      </w:r>
      <w:r w:rsidRPr="00601FA7">
        <w:rPr>
          <w:rFonts w:ascii="Arial" w:eastAsia="Calibri" w:hAnsi="Arial" w:cs="Arial"/>
          <w:lang w:eastAsia="pl-PL"/>
        </w:rPr>
        <w:t>Zamawiający ma prawo do powstrzymania się z płatnością wynagrodzenia Wykonawcy do czasu wyjaśnienia tej okoliczności, przy czym część zatrzymanego wynagrodzenia nie będzie wyższa niż sporna kwota.</w:t>
      </w:r>
    </w:p>
    <w:p w14:paraId="043DC369" w14:textId="77777777"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601FA7">
        <w:rPr>
          <w:rFonts w:ascii="Arial" w:eastAsia="Calibri" w:hAnsi="Arial" w:cs="Arial"/>
          <w:lang w:eastAsia="pl-PL"/>
        </w:rPr>
        <w:t>Przed wypłatą wynagrodzenia, Wykonawca przedstawi Zamawiającemu oświadczenie podwykonawców, iż należności związane z realizacją zamówienia (bądź jego części), zostały podwykonawcom zapłacone przez Wykonawcę w pełnej wysokości oraz terminowo.</w:t>
      </w:r>
    </w:p>
    <w:p w14:paraId="7E26CAC0" w14:textId="5EE37401" w:rsidR="00601FA7" w:rsidRPr="00601FA7" w:rsidRDefault="00601FA7" w:rsidP="00601FA7">
      <w:pPr>
        <w:widowControl w:val="0"/>
        <w:numPr>
          <w:ilvl w:val="0"/>
          <w:numId w:val="13"/>
        </w:numPr>
        <w:autoSpaceDE w:val="0"/>
        <w:spacing w:line="360" w:lineRule="auto"/>
        <w:ind w:left="357" w:hanging="357"/>
        <w:rPr>
          <w:rFonts w:ascii="Arial" w:hAnsi="Arial" w:cs="Arial"/>
          <w:lang w:eastAsia="zh-CN"/>
        </w:rPr>
      </w:pPr>
      <w:r w:rsidRPr="00601FA7">
        <w:rPr>
          <w:rFonts w:ascii="Arial" w:hAnsi="Arial" w:cs="Arial"/>
        </w:rPr>
        <w:t xml:space="preserve">Wykonawca zobowiązuje się do stosowania przepisów ustawy o terminach zapłaty </w:t>
      </w:r>
      <w:r w:rsidRPr="00601FA7">
        <w:rPr>
          <w:rFonts w:ascii="Arial" w:hAnsi="Arial" w:cs="Arial"/>
        </w:rPr>
        <w:br/>
        <w:t>w transakcjach handlowych w rozliczeniach z Podwykonawcami, w zakresie objętym niniejszą umową.</w:t>
      </w:r>
    </w:p>
    <w:p w14:paraId="3E4E0FB5" w14:textId="77777777" w:rsidR="00CB4595" w:rsidRPr="0044032D" w:rsidRDefault="000C7107" w:rsidP="0044032D">
      <w:pPr>
        <w:pStyle w:val="Tekstpodstawowywcity3"/>
        <w:spacing w:before="200" w:line="360" w:lineRule="auto"/>
        <w:ind w:left="0" w:firstLine="0"/>
        <w:jc w:val="left"/>
        <w:rPr>
          <w:rStyle w:val="Pogrubienie"/>
        </w:rPr>
      </w:pPr>
      <w:r w:rsidRPr="0044032D">
        <w:rPr>
          <w:rStyle w:val="Pogrubienie"/>
        </w:rPr>
        <w:t>§</w:t>
      </w:r>
      <w:r w:rsidR="00820FC4" w:rsidRPr="0044032D">
        <w:rPr>
          <w:rStyle w:val="Pogrubienie"/>
        </w:rPr>
        <w:t>7</w:t>
      </w:r>
      <w:r w:rsidR="00A01B4F" w:rsidRPr="0044032D">
        <w:rPr>
          <w:rStyle w:val="Pogrubienie"/>
        </w:rPr>
        <w:t>.</w:t>
      </w:r>
    </w:p>
    <w:p w14:paraId="41622E37" w14:textId="7CE3359A" w:rsidR="00601FA7" w:rsidRPr="00403821" w:rsidRDefault="00731119" w:rsidP="00403821">
      <w:pPr>
        <w:pStyle w:val="Tekstpodstawowywcity3"/>
        <w:numPr>
          <w:ilvl w:val="0"/>
          <w:numId w:val="22"/>
        </w:numPr>
        <w:spacing w:line="360" w:lineRule="auto"/>
        <w:ind w:left="357" w:hanging="357"/>
        <w:jc w:val="left"/>
        <w:rPr>
          <w:rFonts w:ascii="Arial" w:hAnsi="Arial" w:cs="Arial"/>
        </w:rPr>
      </w:pPr>
      <w:r w:rsidRPr="007C390E">
        <w:rPr>
          <w:rFonts w:ascii="Arial" w:hAnsi="Arial" w:cs="Arial"/>
        </w:rPr>
        <w:t>Do obowiązków Wykonawcy w zakresie objętym umową należy wyk</w:t>
      </w:r>
      <w:r w:rsidR="00721CC5" w:rsidRPr="007C390E">
        <w:rPr>
          <w:rFonts w:ascii="Arial" w:hAnsi="Arial" w:cs="Arial"/>
        </w:rPr>
        <w:t>onanie dokumentacji projektowo-</w:t>
      </w:r>
      <w:r w:rsidR="00366CBD" w:rsidRPr="007C390E">
        <w:rPr>
          <w:rFonts w:ascii="Arial" w:hAnsi="Arial" w:cs="Arial"/>
        </w:rPr>
        <w:t xml:space="preserve"> kosztorysowej </w:t>
      </w:r>
      <w:r w:rsidRPr="007C390E">
        <w:rPr>
          <w:rFonts w:ascii="Arial" w:hAnsi="Arial" w:cs="Arial"/>
        </w:rPr>
        <w:t>zgodn</w:t>
      </w:r>
      <w:r w:rsidR="005245E6" w:rsidRPr="007C390E">
        <w:rPr>
          <w:rFonts w:ascii="Arial" w:hAnsi="Arial" w:cs="Arial"/>
        </w:rPr>
        <w:t>ie z przepisami zawartymi, między innymi</w:t>
      </w:r>
      <w:r w:rsidRPr="007C390E">
        <w:rPr>
          <w:rFonts w:ascii="Arial" w:hAnsi="Arial" w:cs="Arial"/>
        </w:rPr>
        <w:t>:</w:t>
      </w:r>
    </w:p>
    <w:p w14:paraId="1476409E" w14:textId="3CFD51DB" w:rsidR="00601FA7" w:rsidRPr="007C390E" w:rsidRDefault="00601FA7" w:rsidP="00601FA7">
      <w:pPr>
        <w:pStyle w:val="Tekstpodstawowywcity3"/>
        <w:numPr>
          <w:ilvl w:val="0"/>
          <w:numId w:val="23"/>
        </w:numPr>
        <w:spacing w:line="360" w:lineRule="auto"/>
        <w:jc w:val="left"/>
        <w:rPr>
          <w:rFonts w:ascii="Arial" w:hAnsi="Arial" w:cs="Arial"/>
        </w:rPr>
      </w:pPr>
      <w:r w:rsidRPr="007C390E">
        <w:rPr>
          <w:rFonts w:ascii="Arial" w:hAnsi="Arial" w:cs="Arial"/>
        </w:rPr>
        <w:lastRenderedPageBreak/>
        <w:t>w rozporządzeniu Ministra Infrastruktury z dnia 20 grudnia 2021 roku w sprawie szczegółowego zakresu i formy dokumentacji projektowej, specyfikacji technicznych wykonania i odbioru robót budowlanych oraz programu funkcjonalno-użytkowego;</w:t>
      </w:r>
    </w:p>
    <w:p w14:paraId="1799A526" w14:textId="0FF3A240" w:rsidR="00601FA7" w:rsidRPr="007C390E" w:rsidRDefault="00601FA7" w:rsidP="00601FA7">
      <w:pPr>
        <w:pStyle w:val="Tekstpodstawowywcity3"/>
        <w:numPr>
          <w:ilvl w:val="0"/>
          <w:numId w:val="23"/>
        </w:numPr>
        <w:spacing w:line="360" w:lineRule="auto"/>
        <w:jc w:val="left"/>
        <w:rPr>
          <w:rFonts w:ascii="Arial" w:hAnsi="Arial" w:cs="Arial"/>
        </w:rPr>
      </w:pPr>
      <w:r w:rsidRPr="007C390E">
        <w:rPr>
          <w:rFonts w:ascii="Arial" w:hAnsi="Arial" w:cs="Arial"/>
        </w:rPr>
        <w:t>w rozporządzeniu Ministra Infrastruktury z dnia 18 maja 2017 roku w sprawie określenia metod i podstaw sporządzania kosztorysu inwestorskiego, obliczania planowanych kosztów prac projektowych oraz planowanych kosztów robót budowlanych określonych w programie funkcjonalno</w:t>
      </w:r>
      <w:r>
        <w:rPr>
          <w:rFonts w:ascii="Arial" w:hAnsi="Arial" w:cs="Arial"/>
        </w:rPr>
        <w:t>-</w:t>
      </w:r>
      <w:r w:rsidRPr="007C390E">
        <w:rPr>
          <w:rFonts w:ascii="Arial" w:hAnsi="Arial" w:cs="Arial"/>
        </w:rPr>
        <w:t>użytkowym;</w:t>
      </w:r>
    </w:p>
    <w:p w14:paraId="7C6172AD" w14:textId="5E911328" w:rsidR="00601FA7" w:rsidRPr="007C390E" w:rsidRDefault="00601FA7" w:rsidP="00601FA7">
      <w:pPr>
        <w:pStyle w:val="Tekstpodstawowywcity3"/>
        <w:numPr>
          <w:ilvl w:val="0"/>
          <w:numId w:val="23"/>
        </w:numPr>
        <w:spacing w:line="360" w:lineRule="auto"/>
        <w:jc w:val="left"/>
        <w:rPr>
          <w:rFonts w:ascii="Arial" w:hAnsi="Arial" w:cs="Arial"/>
        </w:rPr>
      </w:pPr>
      <w:r w:rsidRPr="007C390E">
        <w:rPr>
          <w:rFonts w:ascii="Arial" w:hAnsi="Arial" w:cs="Arial"/>
        </w:rPr>
        <w:t xml:space="preserve">w ustawie z dnia 7 lipca 1994 r. – Prawo budowlane; </w:t>
      </w:r>
    </w:p>
    <w:p w14:paraId="417948D0" w14:textId="7E98D9F7" w:rsidR="00601FA7" w:rsidRPr="007C390E" w:rsidRDefault="00601FA7" w:rsidP="00601FA7">
      <w:pPr>
        <w:pStyle w:val="Tekstpodstawowywcity3"/>
        <w:numPr>
          <w:ilvl w:val="0"/>
          <w:numId w:val="23"/>
        </w:numPr>
        <w:spacing w:line="360" w:lineRule="auto"/>
        <w:jc w:val="left"/>
        <w:rPr>
          <w:rFonts w:ascii="Arial" w:hAnsi="Arial" w:cs="Arial"/>
        </w:rPr>
      </w:pPr>
      <w:r w:rsidRPr="007C390E">
        <w:rPr>
          <w:rFonts w:ascii="Arial" w:hAnsi="Arial" w:cs="Arial"/>
        </w:rPr>
        <w:t>w ustawie z dnia 18 lipca 2001 r. – Prawo wodne;</w:t>
      </w:r>
    </w:p>
    <w:p w14:paraId="15A3D447" w14:textId="4B7E3985" w:rsidR="00601FA7" w:rsidRPr="00403821" w:rsidRDefault="00403821" w:rsidP="00403821">
      <w:pPr>
        <w:pStyle w:val="Akapitzlist"/>
        <w:numPr>
          <w:ilvl w:val="0"/>
          <w:numId w:val="23"/>
        </w:numPr>
        <w:spacing w:after="0" w:afterAutospacing="0" w:line="360" w:lineRule="auto"/>
        <w:ind w:left="714" w:hanging="357"/>
        <w:rPr>
          <w:rFonts w:ascii="Arial" w:hAnsi="Arial" w:cs="Arial"/>
        </w:rPr>
      </w:pPr>
      <w:r>
        <w:rPr>
          <w:rFonts w:ascii="Arial" w:hAnsi="Arial" w:cs="Arial"/>
        </w:rPr>
        <w:t xml:space="preserve">w </w:t>
      </w:r>
      <w:r w:rsidR="00601FA7" w:rsidRPr="00601FA7">
        <w:rPr>
          <w:rFonts w:ascii="Arial" w:hAnsi="Arial" w:cs="Arial"/>
        </w:rPr>
        <w:t>rozporządzeni</w:t>
      </w:r>
      <w:r>
        <w:rPr>
          <w:rFonts w:ascii="Arial" w:hAnsi="Arial" w:cs="Arial"/>
        </w:rPr>
        <w:t>u</w:t>
      </w:r>
      <w:r w:rsidR="00601FA7" w:rsidRPr="00601FA7">
        <w:rPr>
          <w:rFonts w:ascii="Arial" w:hAnsi="Arial" w:cs="Arial"/>
        </w:rPr>
        <w:t xml:space="preserve"> Ministra Infrastruktury w sprawie szczegółowych warunków technicznych dla znaków i sygnałów drogowych oraz urządzeń bezpieczeństwa ruchu drogowego i warunków ich umieszczania na drogach.</w:t>
      </w:r>
    </w:p>
    <w:p w14:paraId="24F51C4C" w14:textId="18D43ED1" w:rsidR="00731119" w:rsidRDefault="00731119" w:rsidP="00403821">
      <w:pPr>
        <w:pStyle w:val="Tekstpodstawowywcity3"/>
        <w:numPr>
          <w:ilvl w:val="0"/>
          <w:numId w:val="22"/>
        </w:numPr>
        <w:spacing w:line="360" w:lineRule="auto"/>
        <w:ind w:left="357" w:hanging="357"/>
        <w:jc w:val="left"/>
        <w:rPr>
          <w:rFonts w:ascii="Arial" w:hAnsi="Arial" w:cs="Arial"/>
        </w:rPr>
      </w:pPr>
      <w:r w:rsidRPr="00403821">
        <w:rPr>
          <w:rFonts w:ascii="Arial" w:hAnsi="Arial" w:cs="Arial"/>
        </w:rPr>
        <w:t>Wykonawca zobowiązany jest wykonać przedmiot umowy zgodnie z przekazanymi przez Zamawiającego materiałami oraz z zasadami wiedzy technicznej, obowiązującymi w tym zakresie przepisami prawnymi i normami</w:t>
      </w:r>
      <w:r w:rsidR="00F872A7" w:rsidRPr="00403821">
        <w:rPr>
          <w:rFonts w:ascii="Arial" w:hAnsi="Arial" w:cs="Arial"/>
        </w:rPr>
        <w:t>.</w:t>
      </w:r>
    </w:p>
    <w:p w14:paraId="6A4B4555" w14:textId="34FB2C72" w:rsidR="0086217E" w:rsidRDefault="00412F29" w:rsidP="007C390E">
      <w:pPr>
        <w:pStyle w:val="Tekstpodstawowywcity3"/>
        <w:numPr>
          <w:ilvl w:val="0"/>
          <w:numId w:val="22"/>
        </w:numPr>
        <w:spacing w:line="360" w:lineRule="auto"/>
        <w:ind w:left="357" w:hanging="357"/>
        <w:jc w:val="left"/>
        <w:rPr>
          <w:rFonts w:ascii="Arial" w:hAnsi="Arial" w:cs="Arial"/>
        </w:rPr>
      </w:pPr>
      <w:r w:rsidRPr="00403821">
        <w:rPr>
          <w:rFonts w:ascii="Arial" w:hAnsi="Arial" w:cs="Arial"/>
        </w:rPr>
        <w:t>Wyko</w:t>
      </w:r>
      <w:r w:rsidR="000D165A" w:rsidRPr="00403821">
        <w:rPr>
          <w:rFonts w:ascii="Arial" w:hAnsi="Arial" w:cs="Arial"/>
        </w:rPr>
        <w:t>na</w:t>
      </w:r>
      <w:r w:rsidRPr="00403821">
        <w:rPr>
          <w:rFonts w:ascii="Arial" w:hAnsi="Arial" w:cs="Arial"/>
        </w:rPr>
        <w:t>wca</w:t>
      </w:r>
      <w:r w:rsidR="000D165A" w:rsidRPr="00403821">
        <w:rPr>
          <w:rFonts w:ascii="Arial" w:hAnsi="Arial" w:cs="Arial"/>
        </w:rPr>
        <w:t xml:space="preserve"> </w:t>
      </w:r>
      <w:r w:rsidRPr="00403821">
        <w:rPr>
          <w:rFonts w:ascii="Arial" w:hAnsi="Arial" w:cs="Arial"/>
        </w:rPr>
        <w:t xml:space="preserve">jest zobowiązany do uzgodnień z zarządcami dróg </w:t>
      </w:r>
      <w:r w:rsidR="000D165A" w:rsidRPr="00403821">
        <w:rPr>
          <w:rFonts w:ascii="Arial" w:hAnsi="Arial" w:cs="Arial"/>
        </w:rPr>
        <w:t>i gestorami sie</w:t>
      </w:r>
      <w:r w:rsidR="008B4F82" w:rsidRPr="00403821">
        <w:rPr>
          <w:rFonts w:ascii="Arial" w:hAnsi="Arial" w:cs="Arial"/>
        </w:rPr>
        <w:t xml:space="preserve">ci uzbrojenia rozwiązań </w:t>
      </w:r>
      <w:r w:rsidR="001525AE" w:rsidRPr="00403821">
        <w:rPr>
          <w:rFonts w:ascii="Arial" w:hAnsi="Arial" w:cs="Arial"/>
        </w:rPr>
        <w:t>technologicznych, materiałowych</w:t>
      </w:r>
      <w:r w:rsidR="00C70CD9" w:rsidRPr="00403821">
        <w:rPr>
          <w:rFonts w:ascii="Arial" w:hAnsi="Arial" w:cs="Arial"/>
        </w:rPr>
        <w:t xml:space="preserve"> i jakościowych planowanego</w:t>
      </w:r>
      <w:r w:rsidR="00D11909" w:rsidRPr="00403821">
        <w:rPr>
          <w:rFonts w:ascii="Arial" w:hAnsi="Arial" w:cs="Arial"/>
        </w:rPr>
        <w:t xml:space="preserve"> zakresu robót </w:t>
      </w:r>
      <w:r w:rsidR="00C70CD9" w:rsidRPr="00403821">
        <w:rPr>
          <w:rFonts w:ascii="Arial" w:hAnsi="Arial" w:cs="Arial"/>
        </w:rPr>
        <w:t xml:space="preserve">w formie </w:t>
      </w:r>
      <w:r w:rsidR="007D0A98" w:rsidRPr="00403821">
        <w:rPr>
          <w:rFonts w:ascii="Arial" w:hAnsi="Arial" w:cs="Arial"/>
        </w:rPr>
        <w:t>pisemnej i uzyskania wszystkich niezbędnych opinii, uzgodnień decyzji</w:t>
      </w:r>
      <w:r w:rsidR="008358B1" w:rsidRPr="00403821">
        <w:rPr>
          <w:rFonts w:ascii="Arial" w:hAnsi="Arial" w:cs="Arial"/>
        </w:rPr>
        <w:t>, postanowień dla opracowywane</w:t>
      </w:r>
      <w:r w:rsidR="00DE5123" w:rsidRPr="00403821">
        <w:rPr>
          <w:rFonts w:ascii="Arial" w:hAnsi="Arial" w:cs="Arial"/>
        </w:rPr>
        <w:t xml:space="preserve">j dokumentacji projektowo </w:t>
      </w:r>
      <w:r w:rsidR="003D3521" w:rsidRPr="00403821">
        <w:rPr>
          <w:rFonts w:ascii="Arial" w:hAnsi="Arial" w:cs="Arial"/>
        </w:rPr>
        <w:t>– kosztorysowej min. Państwowego Gospodarstwa Wodnego Wody Polskie</w:t>
      </w:r>
      <w:r w:rsidR="00B51D7E" w:rsidRPr="00403821">
        <w:rPr>
          <w:rFonts w:ascii="Arial" w:hAnsi="Arial" w:cs="Arial"/>
        </w:rPr>
        <w:t>,</w:t>
      </w:r>
      <w:r w:rsidR="003D3521" w:rsidRPr="00403821">
        <w:rPr>
          <w:rFonts w:ascii="Arial" w:hAnsi="Arial" w:cs="Arial"/>
        </w:rPr>
        <w:t xml:space="preserve"> </w:t>
      </w:r>
      <w:r w:rsidR="00907D65" w:rsidRPr="00403821">
        <w:rPr>
          <w:rFonts w:ascii="Arial" w:hAnsi="Arial" w:cs="Arial"/>
        </w:rPr>
        <w:t>jeżeli wystąpi taka konieczność.</w:t>
      </w:r>
    </w:p>
    <w:p w14:paraId="64AFB0C8" w14:textId="4B955263" w:rsidR="00EE48F8" w:rsidRDefault="00112567" w:rsidP="007C390E">
      <w:pPr>
        <w:pStyle w:val="Tekstpodstawowywcity3"/>
        <w:numPr>
          <w:ilvl w:val="0"/>
          <w:numId w:val="22"/>
        </w:numPr>
        <w:spacing w:line="360" w:lineRule="auto"/>
        <w:ind w:left="357" w:hanging="357"/>
        <w:jc w:val="left"/>
        <w:rPr>
          <w:rFonts w:ascii="Arial" w:hAnsi="Arial" w:cs="Arial"/>
        </w:rPr>
      </w:pPr>
      <w:r w:rsidRPr="00403821">
        <w:rPr>
          <w:rFonts w:ascii="Arial" w:hAnsi="Arial" w:cs="Arial"/>
        </w:rPr>
        <w:t xml:space="preserve">Pełnienia nadzoru autorskiego </w:t>
      </w:r>
      <w:r w:rsidR="00F0700E" w:rsidRPr="00403821">
        <w:rPr>
          <w:rFonts w:ascii="Arial" w:hAnsi="Arial" w:cs="Arial"/>
        </w:rPr>
        <w:t xml:space="preserve">na podstawie odrębnej umowy, </w:t>
      </w:r>
      <w:r w:rsidRPr="00403821">
        <w:rPr>
          <w:rFonts w:ascii="Arial" w:hAnsi="Arial" w:cs="Arial"/>
        </w:rPr>
        <w:t xml:space="preserve">w terminach ważności decyzji o pozwoleniu na budowę w przypadku rozpoczęcia przez Zamawiającego </w:t>
      </w:r>
      <w:r w:rsidR="008C0CC3" w:rsidRPr="00403821">
        <w:rPr>
          <w:rFonts w:ascii="Arial" w:hAnsi="Arial" w:cs="Arial"/>
        </w:rPr>
        <w:t xml:space="preserve">robót budowlanych, </w:t>
      </w:r>
      <w:r w:rsidR="000B1E74" w:rsidRPr="00403821">
        <w:rPr>
          <w:rFonts w:ascii="Arial" w:hAnsi="Arial" w:cs="Arial"/>
        </w:rPr>
        <w:t>lecz nie dłużej niż</w:t>
      </w:r>
      <w:r w:rsidR="00ED2287" w:rsidRPr="00403821">
        <w:rPr>
          <w:rFonts w:ascii="Arial" w:hAnsi="Arial" w:cs="Arial"/>
        </w:rPr>
        <w:t xml:space="preserve"> przez okres czterech lat od daty wykonania przedmiotu umowy.</w:t>
      </w:r>
    </w:p>
    <w:p w14:paraId="745D2ABA" w14:textId="0F8070B7" w:rsidR="0041422D" w:rsidRPr="00403821" w:rsidRDefault="009238C6" w:rsidP="0044032D">
      <w:pPr>
        <w:pStyle w:val="Tekstpodstawowywcity3"/>
        <w:numPr>
          <w:ilvl w:val="0"/>
          <w:numId w:val="22"/>
        </w:numPr>
        <w:spacing w:line="360" w:lineRule="auto"/>
        <w:ind w:left="357" w:hanging="357"/>
        <w:jc w:val="left"/>
        <w:rPr>
          <w:rFonts w:ascii="Arial" w:hAnsi="Arial" w:cs="Arial"/>
        </w:rPr>
      </w:pPr>
      <w:r w:rsidRPr="00403821">
        <w:rPr>
          <w:rFonts w:ascii="Arial" w:eastAsia="TTE1DCF3C0t00" w:hAnsi="Arial" w:cs="Arial"/>
        </w:rPr>
        <w:t>W ramach niniejszej umowy Wykonawca zobowiązuje również się do udzielania odpowiedzi na pytania potencjalnych wykonawców</w:t>
      </w:r>
      <w:r w:rsidR="00B51D7E" w:rsidRPr="00403821">
        <w:rPr>
          <w:rFonts w:ascii="Arial" w:eastAsia="TTE1DCF3C0t00" w:hAnsi="Arial" w:cs="Arial"/>
        </w:rPr>
        <w:t>,</w:t>
      </w:r>
      <w:r w:rsidRPr="00403821">
        <w:rPr>
          <w:rFonts w:ascii="Arial" w:eastAsia="TTE1DCF3C0t00" w:hAnsi="Arial" w:cs="Arial"/>
        </w:rPr>
        <w:t xml:space="preserve"> jeśli wystąpi taka potrzeba, które zostaną zadane w ewentualnych/postępowaniach przetargowych na wyłonienie Wykonawcy robót budowlanych oraz wszelkich niezbędnych konsultacji z tym związanych - w postaci sformułowanych pisemnie wyjaśnień w terminie do 3 dni liczonych od przekazania Wykonawcy stosownego wniosku przez Zamawiającego. Wyjaśnienia Wykonawcy, o których mowa wyżej pr</w:t>
      </w:r>
      <w:r w:rsidR="00B63E90" w:rsidRPr="00403821">
        <w:rPr>
          <w:rFonts w:ascii="Arial" w:eastAsia="TTE1DCF3C0t00" w:hAnsi="Arial" w:cs="Arial"/>
        </w:rPr>
        <w:t>zekazywane są do Zamawiającego.</w:t>
      </w:r>
    </w:p>
    <w:p w14:paraId="353D0FA4" w14:textId="77777777" w:rsidR="004654DE" w:rsidRPr="0044032D" w:rsidRDefault="004654DE" w:rsidP="0044032D">
      <w:pPr>
        <w:pStyle w:val="Tekstpodstawowy"/>
        <w:spacing w:before="200" w:line="360" w:lineRule="auto"/>
        <w:jc w:val="left"/>
        <w:rPr>
          <w:rStyle w:val="Pogrubienie"/>
        </w:rPr>
      </w:pPr>
      <w:r w:rsidRPr="0044032D">
        <w:rPr>
          <w:rStyle w:val="Pogrubienie"/>
        </w:rPr>
        <w:t>§8.</w:t>
      </w:r>
    </w:p>
    <w:p w14:paraId="708EEDC4" w14:textId="29F70FFB" w:rsidR="00344D8A" w:rsidRPr="00344D8A" w:rsidRDefault="00344D8A" w:rsidP="00344D8A">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bCs/>
          <w:lang w:eastAsia="zh-CN"/>
        </w:rPr>
        <w:t>Za wykonanie przedmiotu umowy Wykonawca otrzyma od Zamawiającego wynagrodzenie ryczałtowe w wysokości:</w:t>
      </w:r>
    </w:p>
    <w:p w14:paraId="36446DEB" w14:textId="77777777" w:rsidR="00344D8A" w:rsidRPr="00344D8A" w:rsidRDefault="00344D8A" w:rsidP="00344D8A">
      <w:pPr>
        <w:widowControl w:val="0"/>
        <w:autoSpaceDE w:val="0"/>
        <w:spacing w:line="360" w:lineRule="auto"/>
        <w:ind w:left="357"/>
        <w:rPr>
          <w:rFonts w:ascii="Arial" w:hAnsi="Arial" w:cs="Arial"/>
          <w:bCs/>
          <w:lang w:eastAsia="zh-CN"/>
        </w:rPr>
      </w:pPr>
      <w:r w:rsidRPr="00344D8A">
        <w:rPr>
          <w:rFonts w:ascii="Arial" w:hAnsi="Arial" w:cs="Arial"/>
          <w:bCs/>
          <w:lang w:eastAsia="zh-CN"/>
        </w:rPr>
        <w:t>słownie:</w:t>
      </w:r>
    </w:p>
    <w:p w14:paraId="1C86B546" w14:textId="7A3991A1" w:rsidR="00344D8A" w:rsidRPr="00344D8A" w:rsidRDefault="00344D8A" w:rsidP="00344D8A">
      <w:pPr>
        <w:widowControl w:val="0"/>
        <w:autoSpaceDE w:val="0"/>
        <w:spacing w:line="360" w:lineRule="auto"/>
        <w:ind w:left="357"/>
        <w:rPr>
          <w:rFonts w:ascii="Arial" w:hAnsi="Arial" w:cs="Arial"/>
          <w:bCs/>
          <w:lang w:eastAsia="zh-CN"/>
        </w:rPr>
      </w:pPr>
      <w:r w:rsidRPr="00344D8A">
        <w:rPr>
          <w:rFonts w:ascii="Arial" w:hAnsi="Arial" w:cs="Arial"/>
          <w:bCs/>
          <w:lang w:eastAsia="zh-CN"/>
        </w:rPr>
        <w:lastRenderedPageBreak/>
        <w:t>Wynagrodzenie obejmuje podatek VAT wg. obowiązujących stawek.</w:t>
      </w:r>
    </w:p>
    <w:p w14:paraId="16F005AB" w14:textId="6FE588BE" w:rsidR="002B5D01" w:rsidRPr="00344D8A" w:rsidRDefault="002B5D01" w:rsidP="00344D8A">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Kwota określona w ust.</w:t>
      </w:r>
      <w:r w:rsidR="00344D8A">
        <w:rPr>
          <w:rFonts w:ascii="Arial" w:hAnsi="Arial" w:cs="Arial"/>
        </w:rPr>
        <w:t xml:space="preserve"> </w:t>
      </w:r>
      <w:r w:rsidRPr="00344D8A">
        <w:rPr>
          <w:rFonts w:ascii="Arial" w:hAnsi="Arial" w:cs="Arial"/>
        </w:rPr>
        <w:t xml:space="preserve">1 </w:t>
      </w:r>
      <w:r w:rsidR="008E2DC0" w:rsidRPr="00344D8A">
        <w:rPr>
          <w:rFonts w:ascii="Arial" w:hAnsi="Arial" w:cs="Arial"/>
        </w:rPr>
        <w:t xml:space="preserve">zawiera wszystkie koszty związane z </w:t>
      </w:r>
      <w:r w:rsidR="0083597F" w:rsidRPr="00344D8A">
        <w:rPr>
          <w:rFonts w:ascii="Arial" w:hAnsi="Arial" w:cs="Arial"/>
        </w:rPr>
        <w:t>realizacją przedmiotu umowy,</w:t>
      </w:r>
      <w:r w:rsidR="00344D8A" w:rsidRPr="00344D8A">
        <w:rPr>
          <w:rFonts w:ascii="Arial" w:hAnsi="Arial" w:cs="Arial"/>
        </w:rPr>
        <w:t xml:space="preserve"> </w:t>
      </w:r>
      <w:r w:rsidR="0083597F" w:rsidRPr="00344D8A">
        <w:rPr>
          <w:rFonts w:ascii="Arial" w:hAnsi="Arial" w:cs="Arial"/>
        </w:rPr>
        <w:t>w tym również koszty pozyskania wszelkich uzgodnień</w:t>
      </w:r>
      <w:r w:rsidR="003D3521" w:rsidRPr="00344D8A">
        <w:rPr>
          <w:rFonts w:ascii="Arial" w:hAnsi="Arial" w:cs="Arial"/>
        </w:rPr>
        <w:t>,</w:t>
      </w:r>
      <w:r w:rsidR="007C36C5" w:rsidRPr="00344D8A">
        <w:rPr>
          <w:rFonts w:ascii="Arial" w:hAnsi="Arial" w:cs="Arial"/>
        </w:rPr>
        <w:t xml:space="preserve"> </w:t>
      </w:r>
      <w:r w:rsidR="009203C8" w:rsidRPr="00344D8A">
        <w:rPr>
          <w:rFonts w:ascii="Arial" w:hAnsi="Arial" w:cs="Arial"/>
        </w:rPr>
        <w:t>opinii wniosków, wpisów sprawdzeń.</w:t>
      </w:r>
    </w:p>
    <w:p w14:paraId="11162D4B" w14:textId="4969DB5B" w:rsidR="009203C8" w:rsidRPr="00344D8A" w:rsidRDefault="00142D9A" w:rsidP="00344D8A">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 xml:space="preserve">Określone w ust.1 wynagrodzenie obejmuje także przeniesienie na Zamawiającego majątkowych praw autorskich </w:t>
      </w:r>
      <w:r w:rsidR="00C274D8" w:rsidRPr="00344D8A">
        <w:rPr>
          <w:rFonts w:ascii="Arial" w:hAnsi="Arial" w:cs="Arial"/>
        </w:rPr>
        <w:t>służących tw</w:t>
      </w:r>
      <w:r w:rsidR="00BF448A" w:rsidRPr="00344D8A">
        <w:rPr>
          <w:rFonts w:ascii="Arial" w:hAnsi="Arial" w:cs="Arial"/>
        </w:rPr>
        <w:t>órcy projektów określonych w §</w:t>
      </w:r>
      <w:r w:rsidR="00344D8A">
        <w:rPr>
          <w:rFonts w:ascii="Arial" w:hAnsi="Arial" w:cs="Arial"/>
        </w:rPr>
        <w:t xml:space="preserve"> </w:t>
      </w:r>
      <w:r w:rsidR="00BF448A" w:rsidRPr="00344D8A">
        <w:rPr>
          <w:rFonts w:ascii="Arial" w:hAnsi="Arial" w:cs="Arial"/>
        </w:rPr>
        <w:t>5.</w:t>
      </w:r>
    </w:p>
    <w:p w14:paraId="1AD45B42" w14:textId="27FEF5FD" w:rsidR="00BB2173" w:rsidRPr="00344D8A" w:rsidRDefault="008B7D15" w:rsidP="00344D8A">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Podstawą do zapłaty będ</w:t>
      </w:r>
      <w:r w:rsidR="009F220F" w:rsidRPr="00344D8A">
        <w:rPr>
          <w:rFonts w:ascii="Arial" w:hAnsi="Arial" w:cs="Arial"/>
        </w:rPr>
        <w:t>zie</w:t>
      </w:r>
      <w:r w:rsidRPr="00344D8A">
        <w:rPr>
          <w:rFonts w:ascii="Arial" w:hAnsi="Arial" w:cs="Arial"/>
        </w:rPr>
        <w:t xml:space="preserve"> faktur</w:t>
      </w:r>
      <w:r w:rsidR="009F220F" w:rsidRPr="00344D8A">
        <w:rPr>
          <w:rFonts w:ascii="Arial" w:hAnsi="Arial" w:cs="Arial"/>
        </w:rPr>
        <w:t>a</w:t>
      </w:r>
      <w:r w:rsidRPr="00344D8A">
        <w:rPr>
          <w:rFonts w:ascii="Arial" w:hAnsi="Arial" w:cs="Arial"/>
        </w:rPr>
        <w:t xml:space="preserve"> wystawion</w:t>
      </w:r>
      <w:r w:rsidR="009F220F" w:rsidRPr="00344D8A">
        <w:rPr>
          <w:rFonts w:ascii="Arial" w:hAnsi="Arial" w:cs="Arial"/>
        </w:rPr>
        <w:t>a</w:t>
      </w:r>
      <w:r w:rsidR="00BB2173" w:rsidRPr="00344D8A">
        <w:rPr>
          <w:rFonts w:ascii="Arial" w:hAnsi="Arial" w:cs="Arial"/>
        </w:rPr>
        <w:t xml:space="preserve"> przez Wykonawcę dla Zamawiającego.</w:t>
      </w:r>
    </w:p>
    <w:p w14:paraId="0039FFAB" w14:textId="77777777" w:rsidR="00344D8A" w:rsidRPr="00344D8A" w:rsidRDefault="008B7D15" w:rsidP="00344D8A">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Podstawą do wystawienia faktur</w:t>
      </w:r>
      <w:r w:rsidR="00561BD9" w:rsidRPr="00344D8A">
        <w:rPr>
          <w:rFonts w:ascii="Arial" w:hAnsi="Arial" w:cs="Arial"/>
        </w:rPr>
        <w:t>y</w:t>
      </w:r>
      <w:r w:rsidR="001717F4" w:rsidRPr="00344D8A">
        <w:rPr>
          <w:rFonts w:ascii="Arial" w:hAnsi="Arial" w:cs="Arial"/>
        </w:rPr>
        <w:t xml:space="preserve"> będ</w:t>
      </w:r>
      <w:r w:rsidR="00561BD9" w:rsidRPr="00344D8A">
        <w:rPr>
          <w:rFonts w:ascii="Arial" w:hAnsi="Arial" w:cs="Arial"/>
        </w:rPr>
        <w:t>zie</w:t>
      </w:r>
      <w:r w:rsidR="001717F4" w:rsidRPr="00344D8A">
        <w:rPr>
          <w:rFonts w:ascii="Arial" w:hAnsi="Arial" w:cs="Arial"/>
        </w:rPr>
        <w:t xml:space="preserve"> protokół </w:t>
      </w:r>
      <w:r w:rsidR="00BB2173" w:rsidRPr="00344D8A">
        <w:rPr>
          <w:rFonts w:ascii="Arial" w:hAnsi="Arial" w:cs="Arial"/>
        </w:rPr>
        <w:t>zda</w:t>
      </w:r>
      <w:r w:rsidR="001717F4" w:rsidRPr="00344D8A">
        <w:rPr>
          <w:rFonts w:ascii="Arial" w:hAnsi="Arial" w:cs="Arial"/>
        </w:rPr>
        <w:t>wczo-odbiorcz</w:t>
      </w:r>
      <w:r w:rsidR="00F06D1F" w:rsidRPr="00344D8A">
        <w:rPr>
          <w:rFonts w:ascii="Arial" w:hAnsi="Arial" w:cs="Arial"/>
        </w:rPr>
        <w:t>y</w:t>
      </w:r>
      <w:r w:rsidR="005863B3" w:rsidRPr="00344D8A">
        <w:rPr>
          <w:rFonts w:ascii="Arial" w:hAnsi="Arial" w:cs="Arial"/>
        </w:rPr>
        <w:t xml:space="preserve"> </w:t>
      </w:r>
      <w:r w:rsidR="00BB2173" w:rsidRPr="00344D8A">
        <w:rPr>
          <w:rFonts w:ascii="Arial" w:hAnsi="Arial" w:cs="Arial"/>
        </w:rPr>
        <w:t>z którego wynika,</w:t>
      </w:r>
      <w:r w:rsidR="00344D8A">
        <w:rPr>
          <w:rFonts w:ascii="Arial" w:hAnsi="Arial" w:cs="Arial"/>
        </w:rPr>
        <w:t xml:space="preserve"> </w:t>
      </w:r>
      <w:r w:rsidR="00BB2173" w:rsidRPr="00344D8A">
        <w:rPr>
          <w:rFonts w:ascii="Arial" w:hAnsi="Arial" w:cs="Arial"/>
        </w:rPr>
        <w:t>że praca została wykonana należycie.</w:t>
      </w:r>
    </w:p>
    <w:p w14:paraId="5FBDB19D" w14:textId="7C07E802" w:rsidR="00703791" w:rsidRPr="00344D8A" w:rsidRDefault="00703791" w:rsidP="00344D8A">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Płatności za prawidłową realizację przedmiotu umowy będą dokonywane przez Zamawiającego przelewem na rachunek wskazany przez Wykonawcę w fakturze w terminie 30 dni od daty otrzymania prawidłowo wystawionej faktury. Wykonawca oświadcza, iż rachunek wskazany w fakturze został wskazany w zgłoszeniu indentyfikacyjnym lub zgłoszeniu aktualizacyjnym złożonym przez Wykonawcę do naczelnika właściwego urzędu skarbowego i znajduje się na tzw. „białej liście podatników VAT”, o której mowa w art. 96 b ustawy z dnia 11 marca 2004 r. o podatku od towarów i usług</w:t>
      </w:r>
      <w:r w:rsidR="00344D8A">
        <w:rPr>
          <w:rFonts w:ascii="Arial" w:hAnsi="Arial" w:cs="Arial"/>
        </w:rPr>
        <w:t>.</w:t>
      </w:r>
    </w:p>
    <w:p w14:paraId="0B53CE8C" w14:textId="06D2D865" w:rsidR="00703791" w:rsidRPr="00344D8A" w:rsidRDefault="00703791" w:rsidP="007C390E">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Wykonawca oświadcza, iż rachunek bankowy służący do rozliczenia przedmiotu umowy spełnia wymogi na potrzeby mechanizmu podzielonej płatności (</w:t>
      </w:r>
      <w:proofErr w:type="spellStart"/>
      <w:r w:rsidRPr="00344D8A">
        <w:rPr>
          <w:rFonts w:ascii="Arial" w:hAnsi="Arial" w:cs="Arial"/>
        </w:rPr>
        <w:t>split</w:t>
      </w:r>
      <w:proofErr w:type="spellEnd"/>
      <w:r w:rsidRPr="00344D8A">
        <w:rPr>
          <w:rFonts w:ascii="Arial" w:hAnsi="Arial" w:cs="Arial"/>
        </w:rPr>
        <w:t xml:space="preserve"> </w:t>
      </w:r>
      <w:proofErr w:type="spellStart"/>
      <w:r w:rsidRPr="00344D8A">
        <w:rPr>
          <w:rFonts w:ascii="Arial" w:hAnsi="Arial" w:cs="Arial"/>
        </w:rPr>
        <w:t>payment</w:t>
      </w:r>
      <w:proofErr w:type="spellEnd"/>
      <w:r w:rsidRPr="00344D8A">
        <w:rPr>
          <w:rFonts w:ascii="Arial" w:hAnsi="Arial" w:cs="Arial"/>
        </w:rPr>
        <w:t xml:space="preserve">), </w:t>
      </w:r>
      <w:proofErr w:type="gramStart"/>
      <w:r w:rsidRPr="00344D8A">
        <w:rPr>
          <w:rFonts w:ascii="Arial" w:hAnsi="Arial" w:cs="Arial"/>
        </w:rPr>
        <w:t>tzn.</w:t>
      </w:r>
      <w:proofErr w:type="gramEnd"/>
      <w:r w:rsidRPr="00344D8A">
        <w:rPr>
          <w:rFonts w:ascii="Arial" w:hAnsi="Arial" w:cs="Arial"/>
        </w:rPr>
        <w:t xml:space="preserve"> że do w/w rachunku bankowego jest przypisany rachunek VAT. Faktura będzie zawierać specjalne oznaczenie w postaci zapisu:</w:t>
      </w:r>
      <w:r w:rsidR="00B51D7E" w:rsidRPr="00344D8A">
        <w:rPr>
          <w:rFonts w:ascii="Arial" w:hAnsi="Arial" w:cs="Arial"/>
        </w:rPr>
        <w:t xml:space="preserve"> </w:t>
      </w:r>
      <w:r w:rsidR="00344D8A">
        <w:rPr>
          <w:rFonts w:ascii="Arial" w:hAnsi="Arial" w:cs="Arial"/>
        </w:rPr>
        <w:t>„</w:t>
      </w:r>
      <w:r w:rsidRPr="00344D8A">
        <w:rPr>
          <w:rFonts w:ascii="Arial" w:hAnsi="Arial" w:cs="Arial"/>
        </w:rPr>
        <w:t>mechanizm podzielonej płatności”, a także spełniać będzie inne warunki określone w powszechnie obowiązujących przepisach w tym zakresie.</w:t>
      </w:r>
    </w:p>
    <w:p w14:paraId="292783AA" w14:textId="0EF102EC" w:rsidR="00703791" w:rsidRPr="00344D8A" w:rsidRDefault="00703791" w:rsidP="007C390E">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Zamawiający informuje, iż płatności za wszystkie faktury zrealizuje z zastosowaniem mechanizmu podzielonej płatności (</w:t>
      </w:r>
      <w:proofErr w:type="spellStart"/>
      <w:r w:rsidRPr="00344D8A">
        <w:rPr>
          <w:rFonts w:ascii="Arial" w:hAnsi="Arial" w:cs="Arial"/>
        </w:rPr>
        <w:t>split</w:t>
      </w:r>
      <w:proofErr w:type="spellEnd"/>
      <w:r w:rsidRPr="00344D8A">
        <w:rPr>
          <w:rFonts w:ascii="Arial" w:hAnsi="Arial" w:cs="Arial"/>
        </w:rPr>
        <w:t xml:space="preserve"> </w:t>
      </w:r>
      <w:proofErr w:type="spellStart"/>
      <w:r w:rsidRPr="00344D8A">
        <w:rPr>
          <w:rFonts w:ascii="Arial" w:hAnsi="Arial" w:cs="Arial"/>
        </w:rPr>
        <w:t>payment</w:t>
      </w:r>
      <w:proofErr w:type="spellEnd"/>
      <w:r w:rsidRPr="00344D8A">
        <w:rPr>
          <w:rFonts w:ascii="Arial" w:hAnsi="Arial" w:cs="Arial"/>
        </w:rPr>
        <w:t>).</w:t>
      </w:r>
    </w:p>
    <w:p w14:paraId="6BF2CA13" w14:textId="4D70E097" w:rsidR="00703791" w:rsidRPr="00344D8A" w:rsidRDefault="00703791" w:rsidP="007C390E">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t>W przypadku stwierdzenia przez Zamawiającego, iż rachunek wskazany przez Wykonawcę w fakturze nie znajduje się na tzw. „białej liście podatników VAT” lub rachunek wskazany przez Wykonawcę nie spełnia wymogów określonych w ust.6 niniejszego paragrafu, Zamawiający wstrzyma się z dokonaniem zapłaty za prawidłową realizację przedmiotu umowy do czasu wskazania innego rachunku przez Wykonawcę, który będzie umieszczony na przedmiotowej liście oraz będzie spełniał warunki określone w ust.4. W takim przypadku Wykonawca zrzeka się prawa do żądania odsetek za opóźnienie w płatności za okres od pierwszego dnia po upływie terminu płatności wskazanego w ust. 6 do 7-dnia od daty powiadomienia Zamawiającego o numerze rachunku spełniającego wymogi, których mowa w zdaniu poprzednim.</w:t>
      </w:r>
    </w:p>
    <w:p w14:paraId="5C3F3961" w14:textId="135E2FEB" w:rsidR="00703791" w:rsidRPr="00202531" w:rsidRDefault="00703791" w:rsidP="007C390E">
      <w:pPr>
        <w:widowControl w:val="0"/>
        <w:numPr>
          <w:ilvl w:val="0"/>
          <w:numId w:val="10"/>
        </w:numPr>
        <w:autoSpaceDE w:val="0"/>
        <w:spacing w:line="360" w:lineRule="auto"/>
        <w:ind w:left="357" w:hanging="357"/>
        <w:rPr>
          <w:rFonts w:ascii="Arial" w:hAnsi="Arial" w:cs="Arial"/>
          <w:bCs/>
          <w:lang w:eastAsia="zh-CN"/>
        </w:rPr>
      </w:pPr>
      <w:r w:rsidRPr="00344D8A">
        <w:rPr>
          <w:rFonts w:ascii="Arial" w:hAnsi="Arial" w:cs="Arial"/>
        </w:rPr>
        <w:lastRenderedPageBreak/>
        <w:t>Wykonawca ponosi wyłączną odpowiedzialność za wszelkie szkody poniesione przez Zamawiającego w przypadku, jeżeli oświadczenia i zapewnienia zawarte w ust.6 i 7 okażą się niezgodne z prawdą. Wykonawca zobowiązuje się zwrócić Zamawiającemu wszelkie obciążenia nałożone</w:t>
      </w:r>
      <w:r w:rsidR="00036772" w:rsidRPr="00344D8A">
        <w:rPr>
          <w:rFonts w:ascii="Arial" w:hAnsi="Arial" w:cs="Arial"/>
        </w:rPr>
        <w:t xml:space="preserve"> </w:t>
      </w:r>
      <w:r w:rsidRPr="00344D8A">
        <w:rPr>
          <w:rFonts w:ascii="Arial" w:hAnsi="Arial" w:cs="Arial"/>
        </w:rPr>
        <w:t>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na realizację niniejszej umowy w koszty uzyskania przychodu.</w:t>
      </w:r>
    </w:p>
    <w:p w14:paraId="00892F76" w14:textId="6018DDF0" w:rsidR="0076136F" w:rsidRPr="00202531" w:rsidRDefault="00703791" w:rsidP="00202531">
      <w:pPr>
        <w:widowControl w:val="0"/>
        <w:numPr>
          <w:ilvl w:val="0"/>
          <w:numId w:val="10"/>
        </w:numPr>
        <w:autoSpaceDE w:val="0"/>
        <w:spacing w:line="360" w:lineRule="auto"/>
        <w:ind w:left="357" w:hanging="357"/>
        <w:rPr>
          <w:rFonts w:ascii="Arial" w:hAnsi="Arial" w:cs="Arial"/>
          <w:bCs/>
          <w:lang w:eastAsia="zh-CN"/>
        </w:rPr>
      </w:pPr>
      <w:r w:rsidRPr="00202531">
        <w:rPr>
          <w:rFonts w:ascii="Arial" w:hAnsi="Arial" w:cs="Arial"/>
          <w:color w:val="000000"/>
        </w:rPr>
        <w:t>Faktur</w:t>
      </w:r>
      <w:r w:rsidR="00CB59FE" w:rsidRPr="00202531">
        <w:rPr>
          <w:rFonts w:ascii="Arial" w:hAnsi="Arial" w:cs="Arial"/>
          <w:color w:val="000000"/>
        </w:rPr>
        <w:t>ę</w:t>
      </w:r>
      <w:r w:rsidRPr="00202531">
        <w:rPr>
          <w:rFonts w:ascii="Arial" w:hAnsi="Arial" w:cs="Arial"/>
          <w:color w:val="000000"/>
        </w:rPr>
        <w:t xml:space="preserve"> należy wystawić na: Nabywca: Gmina Poddębice, ul. Łódzka 17/21, 99-200 Poddębice, NIP 828 -13-55-100; Odbiorca: Urząd Miejski w Poddębicach, ul. Łódzka 17/21, 99-200 Podd</w:t>
      </w:r>
      <w:r w:rsidR="006F2041" w:rsidRPr="00202531">
        <w:rPr>
          <w:rFonts w:ascii="Arial" w:hAnsi="Arial" w:cs="Arial"/>
          <w:color w:val="000000"/>
        </w:rPr>
        <w:t>ębice.</w:t>
      </w:r>
    </w:p>
    <w:p w14:paraId="69457035" w14:textId="68516974" w:rsidR="00202531" w:rsidRPr="00202531" w:rsidRDefault="00202531" w:rsidP="00202531">
      <w:pPr>
        <w:widowControl w:val="0"/>
        <w:autoSpaceDE w:val="0"/>
        <w:spacing w:before="200" w:line="360" w:lineRule="auto"/>
        <w:rPr>
          <w:rStyle w:val="Pogrubienie"/>
          <w:lang w:eastAsia="zh-CN"/>
        </w:rPr>
      </w:pPr>
      <w:r w:rsidRPr="00202531">
        <w:rPr>
          <w:rStyle w:val="Pogrubienie"/>
        </w:rPr>
        <w:t>§9.</w:t>
      </w:r>
    </w:p>
    <w:p w14:paraId="29EE6097" w14:textId="068F5704" w:rsidR="00FE14C7" w:rsidRDefault="00FE14C7" w:rsidP="00403821">
      <w:pPr>
        <w:pStyle w:val="Tekstpodstawowy"/>
        <w:numPr>
          <w:ilvl w:val="0"/>
          <w:numId w:val="25"/>
        </w:numPr>
        <w:spacing w:line="360" w:lineRule="auto"/>
        <w:ind w:left="357" w:hanging="357"/>
        <w:jc w:val="left"/>
      </w:pPr>
      <w:r w:rsidRPr="007C390E">
        <w:t xml:space="preserve">Strony postanawiają, iż niezależnie od zakresu uprawnień jakie przysługują Zamawiającemu wobec Wykonawcy z tytułu rękojmi za wady przedmiotu umowy, Wykonawca  </w:t>
      </w:r>
      <w:r w:rsidR="00091DA0" w:rsidRPr="007C390E">
        <w:t xml:space="preserve"> </w:t>
      </w:r>
      <w:r w:rsidR="008A526F" w:rsidRPr="007C390E">
        <w:t xml:space="preserve">udziela </w:t>
      </w:r>
      <w:proofErr w:type="gramStart"/>
      <w:r w:rsidRPr="007C390E">
        <w:t>gwarancji</w:t>
      </w:r>
      <w:proofErr w:type="gramEnd"/>
      <w:r w:rsidRPr="007C390E">
        <w:t xml:space="preserve"> w ramach której, zobowiązuje się do usunięcia wad </w:t>
      </w:r>
      <w:r w:rsidR="00DC11D0" w:rsidRPr="007C390E">
        <w:t>stwierdzonych w wykonanej dokumentacji projektowo - kosztorysowej</w:t>
      </w:r>
      <w:r w:rsidR="002E386A" w:rsidRPr="007C390E">
        <w:t xml:space="preserve"> </w:t>
      </w:r>
      <w:r w:rsidRPr="007C390E">
        <w:t>w okresie 1</w:t>
      </w:r>
      <w:r w:rsidR="002E386A" w:rsidRPr="007C390E">
        <w:t>4</w:t>
      </w:r>
      <w:r w:rsidR="00425943" w:rsidRPr="007C390E">
        <w:t xml:space="preserve"> </w:t>
      </w:r>
      <w:r w:rsidR="008A526F" w:rsidRPr="007C390E">
        <w:t xml:space="preserve">dni </w:t>
      </w:r>
      <w:r w:rsidR="002E386A" w:rsidRPr="007C390E">
        <w:t>od daty powiadomieni</w:t>
      </w:r>
      <w:r w:rsidR="00DE1807" w:rsidRPr="007C390E">
        <w:t>a</w:t>
      </w:r>
      <w:r w:rsidR="002E386A" w:rsidRPr="007C390E">
        <w:t xml:space="preserve"> </w:t>
      </w:r>
      <w:r w:rsidR="00425943" w:rsidRPr="007C390E">
        <w:t>go o nich, chyba, że strony biorąc pod uwagę możliwości techniczne usunięcia wad w dokumentacji ustalą dłuższy termin.</w:t>
      </w:r>
    </w:p>
    <w:p w14:paraId="38FC4677" w14:textId="12C7ED6D" w:rsidR="00FE14C7" w:rsidRDefault="00FE14C7" w:rsidP="007C390E">
      <w:pPr>
        <w:pStyle w:val="Tekstpodstawowy"/>
        <w:numPr>
          <w:ilvl w:val="0"/>
          <w:numId w:val="25"/>
        </w:numPr>
        <w:spacing w:line="360" w:lineRule="auto"/>
        <w:ind w:left="357" w:hanging="357"/>
        <w:jc w:val="left"/>
      </w:pPr>
      <w:r w:rsidRPr="00403821">
        <w:t>Termin gwarancji wynosi 60</w:t>
      </w:r>
      <w:r w:rsidRPr="00403821">
        <w:rPr>
          <w:b/>
        </w:rPr>
        <w:t xml:space="preserve"> </w:t>
      </w:r>
      <w:r w:rsidRPr="00403821">
        <w:t>miesięcy</w:t>
      </w:r>
      <w:r w:rsidR="00403821">
        <w:t>,</w:t>
      </w:r>
      <w:r w:rsidRPr="00403821">
        <w:t xml:space="preserve"> licząc od daty odbioru przedmiotu umowy.</w:t>
      </w:r>
    </w:p>
    <w:p w14:paraId="13CA618B" w14:textId="77777777" w:rsidR="00403821" w:rsidRDefault="00DC11D0" w:rsidP="00403821">
      <w:pPr>
        <w:pStyle w:val="Tekstpodstawowy"/>
        <w:numPr>
          <w:ilvl w:val="0"/>
          <w:numId w:val="25"/>
        </w:numPr>
        <w:spacing w:line="360" w:lineRule="auto"/>
        <w:ind w:left="357" w:hanging="357"/>
        <w:jc w:val="left"/>
      </w:pPr>
      <w:r w:rsidRPr="00403821">
        <w:t>Okres gwarancji będzie liczony</w:t>
      </w:r>
      <w:r w:rsidR="00FE14C7" w:rsidRPr="00403821">
        <w:t xml:space="preserve"> od dnia podpisania przez obie Strony </w:t>
      </w:r>
      <w:r w:rsidR="000A7E84" w:rsidRPr="00403821">
        <w:t xml:space="preserve">ostatecznego </w:t>
      </w:r>
      <w:r w:rsidR="00FE14C7" w:rsidRPr="00403821">
        <w:t xml:space="preserve">protokołu </w:t>
      </w:r>
      <w:r w:rsidR="001A6D18" w:rsidRPr="00403821">
        <w:t xml:space="preserve">zdawczo - </w:t>
      </w:r>
      <w:r w:rsidR="00267606" w:rsidRPr="00403821">
        <w:t>odbiorczego</w:t>
      </w:r>
      <w:r w:rsidR="00FE14C7" w:rsidRPr="00403821">
        <w:t xml:space="preserve"> przedmiotu umowy. </w:t>
      </w:r>
    </w:p>
    <w:p w14:paraId="3B30BA44" w14:textId="1A9A22D5" w:rsidR="004654DE" w:rsidRPr="00403821" w:rsidRDefault="004654DE" w:rsidP="00202531">
      <w:pPr>
        <w:pStyle w:val="Tekstpodstawowy"/>
        <w:spacing w:before="200" w:line="360" w:lineRule="auto"/>
        <w:jc w:val="left"/>
        <w:rPr>
          <w:rStyle w:val="Pogrubienie"/>
          <w:b w:val="0"/>
          <w:bCs w:val="0"/>
        </w:rPr>
      </w:pPr>
      <w:r w:rsidRPr="00B51D7E">
        <w:rPr>
          <w:rStyle w:val="Pogrubienie"/>
        </w:rPr>
        <w:t>§10.</w:t>
      </w:r>
    </w:p>
    <w:p w14:paraId="274251E4" w14:textId="7A09CE15" w:rsidR="00403821" w:rsidRPr="00403821" w:rsidRDefault="008038B7" w:rsidP="00403821">
      <w:pPr>
        <w:pStyle w:val="Tekstpodstawowy"/>
        <w:numPr>
          <w:ilvl w:val="0"/>
          <w:numId w:val="26"/>
        </w:numPr>
        <w:spacing w:line="360" w:lineRule="auto"/>
        <w:ind w:left="357" w:hanging="357"/>
        <w:jc w:val="left"/>
        <w:rPr>
          <w:bCs/>
        </w:rPr>
      </w:pPr>
      <w:r w:rsidRPr="007C390E">
        <w:rPr>
          <w:bCs/>
        </w:rPr>
        <w:t>Zamawiający, w razie stwierdzenia wad(y) w dokumentacji, może w stosunku do Wykonawcy:</w:t>
      </w:r>
    </w:p>
    <w:p w14:paraId="143F07D1" w14:textId="060B4503" w:rsidR="00403821" w:rsidRPr="007C390E" w:rsidRDefault="00403821" w:rsidP="00403821">
      <w:pPr>
        <w:pStyle w:val="Tekstpodstawowy"/>
        <w:numPr>
          <w:ilvl w:val="0"/>
          <w:numId w:val="27"/>
        </w:numPr>
        <w:spacing w:line="360" w:lineRule="auto"/>
        <w:jc w:val="left"/>
        <w:rPr>
          <w:bCs/>
        </w:rPr>
      </w:pPr>
      <w:r w:rsidRPr="007C390E">
        <w:rPr>
          <w:bCs/>
        </w:rPr>
        <w:t>żądać bezpłatnego usunięcia wad(y) w dokumentacji, w wyznaczonym na to terminie,</w:t>
      </w:r>
    </w:p>
    <w:p w14:paraId="511BA036" w14:textId="1926FE3B" w:rsidR="00403821" w:rsidRPr="007C390E" w:rsidRDefault="00403821" w:rsidP="00403821">
      <w:pPr>
        <w:pStyle w:val="Tekstpodstawowy"/>
        <w:numPr>
          <w:ilvl w:val="0"/>
          <w:numId w:val="27"/>
        </w:numPr>
        <w:spacing w:line="360" w:lineRule="auto"/>
        <w:jc w:val="left"/>
        <w:rPr>
          <w:bCs/>
        </w:rPr>
      </w:pPr>
      <w:r w:rsidRPr="007C390E">
        <w:rPr>
          <w:bCs/>
        </w:rPr>
        <w:t>obniżenia wynagrodzenia,</w:t>
      </w:r>
    </w:p>
    <w:p w14:paraId="166B0004" w14:textId="48A769E5" w:rsidR="00403821" w:rsidRPr="00403821" w:rsidRDefault="00403821" w:rsidP="00403821">
      <w:pPr>
        <w:pStyle w:val="Tekstpodstawowy"/>
        <w:numPr>
          <w:ilvl w:val="0"/>
          <w:numId w:val="27"/>
        </w:numPr>
        <w:spacing w:line="360" w:lineRule="auto"/>
        <w:jc w:val="left"/>
        <w:rPr>
          <w:bCs/>
        </w:rPr>
      </w:pPr>
      <w:r w:rsidRPr="007C390E">
        <w:rPr>
          <w:bCs/>
        </w:rPr>
        <w:t>odstąpić od umowy, jeżeli wady w dokumentacji uniemożliwiają jej wykorzystanie</w:t>
      </w:r>
    </w:p>
    <w:p w14:paraId="3FD64107" w14:textId="2DF4A8A7" w:rsidR="008038B7" w:rsidRDefault="008038B7" w:rsidP="00403821">
      <w:pPr>
        <w:pStyle w:val="Tekstpodstawowy"/>
        <w:numPr>
          <w:ilvl w:val="0"/>
          <w:numId w:val="26"/>
        </w:numPr>
        <w:spacing w:line="360" w:lineRule="auto"/>
        <w:ind w:left="357" w:hanging="357"/>
        <w:jc w:val="left"/>
        <w:rPr>
          <w:bCs/>
        </w:rPr>
      </w:pPr>
      <w:r w:rsidRPr="00403821">
        <w:rPr>
          <w:bCs/>
        </w:rPr>
        <w:t>Uprawnienia Zamawiającego z tytułu rękojmi za wady dokumentacji wyg</w:t>
      </w:r>
      <w:r w:rsidR="00F0026F" w:rsidRPr="00403821">
        <w:rPr>
          <w:bCs/>
        </w:rPr>
        <w:t>asają w stosunku do wykonawcy w</w:t>
      </w:r>
      <w:r w:rsidRPr="00403821">
        <w:rPr>
          <w:bCs/>
        </w:rPr>
        <w:t>raz z wygaśnięciem odpowiedzialności wykonawcy robót z tytułu rękojmi za wady obiektów lub robót wykonanych na podstawie projektu</w:t>
      </w:r>
      <w:r w:rsidR="00B51D7E" w:rsidRPr="00403821">
        <w:rPr>
          <w:bCs/>
        </w:rPr>
        <w:t>.</w:t>
      </w:r>
    </w:p>
    <w:p w14:paraId="19897094" w14:textId="7D321F87" w:rsidR="00220166" w:rsidRPr="00403821" w:rsidRDefault="008038B7" w:rsidP="007C390E">
      <w:pPr>
        <w:pStyle w:val="Tekstpodstawowy"/>
        <w:numPr>
          <w:ilvl w:val="0"/>
          <w:numId w:val="26"/>
        </w:numPr>
        <w:spacing w:line="360" w:lineRule="auto"/>
        <w:ind w:left="357" w:hanging="357"/>
        <w:jc w:val="left"/>
        <w:rPr>
          <w:bCs/>
        </w:rPr>
      </w:pPr>
      <w:r w:rsidRPr="00403821">
        <w:rPr>
          <w:bCs/>
        </w:rPr>
        <w:t>Niezależnie od uprawnień z tytułu rękojmi za wady</w:t>
      </w:r>
      <w:r w:rsidR="00471478" w:rsidRPr="00403821">
        <w:rPr>
          <w:bCs/>
        </w:rPr>
        <w:t xml:space="preserve"> -</w:t>
      </w:r>
      <w:r w:rsidRPr="00403821">
        <w:rPr>
          <w:bCs/>
        </w:rPr>
        <w:t xml:space="preserve"> Zamawiającemu przysługuje prawo żądania od </w:t>
      </w:r>
      <w:r w:rsidR="00960062" w:rsidRPr="00403821">
        <w:rPr>
          <w:bCs/>
        </w:rPr>
        <w:t>Wy</w:t>
      </w:r>
      <w:r w:rsidR="006F0134" w:rsidRPr="00403821">
        <w:rPr>
          <w:bCs/>
        </w:rPr>
        <w:t>konawcy dokumentacji</w:t>
      </w:r>
      <w:r w:rsidR="00960062" w:rsidRPr="00403821">
        <w:rPr>
          <w:bCs/>
        </w:rPr>
        <w:t xml:space="preserve"> </w:t>
      </w:r>
      <w:r w:rsidRPr="00403821">
        <w:rPr>
          <w:bCs/>
        </w:rPr>
        <w:t>naprawienia szkody po</w:t>
      </w:r>
      <w:r w:rsidR="004A3835" w:rsidRPr="00403821">
        <w:rPr>
          <w:bCs/>
        </w:rPr>
        <w:t xml:space="preserve">wstałej wskutek </w:t>
      </w:r>
      <w:r w:rsidR="004A3835" w:rsidRPr="00403821">
        <w:rPr>
          <w:bCs/>
        </w:rPr>
        <w:lastRenderedPageBreak/>
        <w:t>nie</w:t>
      </w:r>
      <w:r w:rsidR="006F0134" w:rsidRPr="00403821">
        <w:rPr>
          <w:bCs/>
        </w:rPr>
        <w:t>osiągnięci</w:t>
      </w:r>
      <w:r w:rsidR="00091DA0" w:rsidRPr="00403821">
        <w:rPr>
          <w:bCs/>
        </w:rPr>
        <w:t>a</w:t>
      </w:r>
      <w:r w:rsidR="00403821">
        <w:rPr>
          <w:bCs/>
        </w:rPr>
        <w:t xml:space="preserve"> </w:t>
      </w:r>
      <w:r w:rsidRPr="00403821">
        <w:rPr>
          <w:bCs/>
        </w:rPr>
        <w:t>w zrealizowanych obiektach (robotach) parametrów zgodnych z no</w:t>
      </w:r>
      <w:r w:rsidR="00BC766D" w:rsidRPr="00403821">
        <w:rPr>
          <w:bCs/>
        </w:rPr>
        <w:t xml:space="preserve">rmami </w:t>
      </w:r>
      <w:r w:rsidR="001A6D18" w:rsidRPr="00403821">
        <w:rPr>
          <w:bCs/>
        </w:rPr>
        <w:t>i przepisami techniczno-</w:t>
      </w:r>
      <w:r w:rsidRPr="00403821">
        <w:rPr>
          <w:bCs/>
        </w:rPr>
        <w:t>budowlanym</w:t>
      </w:r>
      <w:r w:rsidR="00471478" w:rsidRPr="00403821">
        <w:rPr>
          <w:bCs/>
        </w:rPr>
        <w:t>i oraz pokrycia strat z tytułu</w:t>
      </w:r>
      <w:r w:rsidRPr="00403821">
        <w:rPr>
          <w:bCs/>
        </w:rPr>
        <w:t xml:space="preserve"> ewentualnie utraconych korzyści</w:t>
      </w:r>
      <w:r w:rsidR="00302F4D" w:rsidRPr="00403821">
        <w:rPr>
          <w:bCs/>
        </w:rPr>
        <w:t>.</w:t>
      </w:r>
    </w:p>
    <w:p w14:paraId="48B098BC" w14:textId="77777777" w:rsidR="00634E6D" w:rsidRPr="00B51D7E" w:rsidRDefault="00634E6D" w:rsidP="00B51D7E">
      <w:pPr>
        <w:spacing w:before="200" w:line="360" w:lineRule="auto"/>
        <w:rPr>
          <w:rStyle w:val="Pogrubienie"/>
        </w:rPr>
      </w:pPr>
      <w:r w:rsidRPr="00B51D7E">
        <w:rPr>
          <w:rStyle w:val="Pogrubienie"/>
        </w:rPr>
        <w:t>§</w:t>
      </w:r>
      <w:r w:rsidR="009536B6" w:rsidRPr="00B51D7E">
        <w:rPr>
          <w:rStyle w:val="Pogrubienie"/>
        </w:rPr>
        <w:t>11</w:t>
      </w:r>
      <w:r w:rsidRPr="00B51D7E">
        <w:rPr>
          <w:rStyle w:val="Pogrubienie"/>
        </w:rPr>
        <w:t>.</w:t>
      </w:r>
    </w:p>
    <w:p w14:paraId="2BE8DF7E" w14:textId="4FBA95C6" w:rsidR="00403821" w:rsidRPr="00403821" w:rsidRDefault="00091DA0" w:rsidP="00403821">
      <w:pPr>
        <w:pStyle w:val="Akapitzlist"/>
        <w:numPr>
          <w:ilvl w:val="0"/>
          <w:numId w:val="28"/>
        </w:numPr>
        <w:spacing w:before="0" w:beforeAutospacing="0" w:after="0" w:afterAutospacing="0" w:line="360" w:lineRule="auto"/>
        <w:ind w:left="357" w:hanging="357"/>
        <w:rPr>
          <w:rFonts w:ascii="Arial" w:hAnsi="Arial" w:cs="Arial"/>
        </w:rPr>
      </w:pPr>
      <w:r w:rsidRPr="00403821">
        <w:rPr>
          <w:rFonts w:ascii="Arial" w:hAnsi="Arial" w:cs="Arial"/>
        </w:rPr>
        <w:t>Strony ustalają, że obowiązującą je formą odszkodowania z tytułu niewykonania lub nienależytego wykonania umowy są kary umowne w następujących przypadkach i wysokościach:</w:t>
      </w:r>
    </w:p>
    <w:p w14:paraId="07A85C1F" w14:textId="56CC3D15" w:rsidR="00403821" w:rsidRPr="00403821" w:rsidRDefault="00403821" w:rsidP="00403821">
      <w:pPr>
        <w:pStyle w:val="Akapitzlist"/>
        <w:numPr>
          <w:ilvl w:val="1"/>
          <w:numId w:val="29"/>
        </w:numPr>
        <w:spacing w:before="0" w:beforeAutospacing="0" w:after="0" w:afterAutospacing="0" w:line="360" w:lineRule="auto"/>
        <w:ind w:left="714" w:hanging="357"/>
        <w:rPr>
          <w:rFonts w:ascii="Arial" w:hAnsi="Arial" w:cs="Arial"/>
        </w:rPr>
      </w:pPr>
      <w:r w:rsidRPr="00403821">
        <w:rPr>
          <w:rFonts w:ascii="Arial" w:hAnsi="Arial" w:cs="Arial"/>
        </w:rPr>
        <w:t>Wykonawca zapłaci Zamawiającemu kary umowne:</w:t>
      </w:r>
    </w:p>
    <w:p w14:paraId="3CC7AAE6" w14:textId="77777777" w:rsidR="00403821" w:rsidRPr="00403821" w:rsidRDefault="00403821" w:rsidP="00403821">
      <w:pPr>
        <w:pStyle w:val="Akapitzlist"/>
        <w:numPr>
          <w:ilvl w:val="0"/>
          <w:numId w:val="30"/>
        </w:numPr>
        <w:spacing w:before="0" w:beforeAutospacing="0" w:line="360" w:lineRule="auto"/>
        <w:ind w:left="714" w:hanging="357"/>
        <w:rPr>
          <w:rFonts w:ascii="Arial" w:hAnsi="Arial" w:cs="Arial"/>
        </w:rPr>
      </w:pPr>
      <w:r w:rsidRPr="00403821">
        <w:rPr>
          <w:rFonts w:ascii="Arial" w:hAnsi="Arial" w:cs="Arial"/>
        </w:rPr>
        <w:t>za odstąpienie od umowy przez Zamawiającego na skutek okoliczności, za które odpowiada Wykonawca w wysokości 10% wynagrodzenia brutto, o którym mowa w</w:t>
      </w:r>
      <w:r w:rsidRPr="00403821">
        <w:rPr>
          <w:rFonts w:ascii="Arial" w:hAnsi="Arial" w:cs="Arial"/>
          <w:color w:val="000000"/>
        </w:rPr>
        <w:t xml:space="preserve"> §8 ust.1 umowy;</w:t>
      </w:r>
    </w:p>
    <w:p w14:paraId="52F3FB1E" w14:textId="77777777" w:rsidR="00403821" w:rsidRPr="00403821" w:rsidRDefault="00403821" w:rsidP="00403821">
      <w:pPr>
        <w:pStyle w:val="Akapitzlist"/>
        <w:numPr>
          <w:ilvl w:val="0"/>
          <w:numId w:val="30"/>
        </w:numPr>
        <w:spacing w:line="360" w:lineRule="auto"/>
        <w:rPr>
          <w:rFonts w:ascii="Arial" w:hAnsi="Arial" w:cs="Arial"/>
        </w:rPr>
      </w:pPr>
      <w:r w:rsidRPr="00403821">
        <w:rPr>
          <w:rFonts w:ascii="Arial" w:hAnsi="Arial" w:cs="Arial"/>
          <w:color w:val="000000"/>
        </w:rPr>
        <w:t xml:space="preserve">za odstąpienie od umowy przez Wykonawcę z przyczyn zależnych od Wykonawcy- </w:t>
      </w:r>
      <w:r w:rsidRPr="00403821">
        <w:rPr>
          <w:rFonts w:ascii="Arial" w:hAnsi="Arial" w:cs="Arial"/>
          <w:color w:val="000000"/>
        </w:rPr>
        <w:br/>
        <w:t>w wysokości 10% wynagrodzenia brutto, o którym mowa w § 8 ust.1 umowy;</w:t>
      </w:r>
    </w:p>
    <w:p w14:paraId="74F58543" w14:textId="77777777" w:rsidR="00403821" w:rsidRPr="00403821" w:rsidRDefault="00403821" w:rsidP="00403821">
      <w:pPr>
        <w:pStyle w:val="Akapitzlist"/>
        <w:widowControl w:val="0"/>
        <w:numPr>
          <w:ilvl w:val="0"/>
          <w:numId w:val="30"/>
        </w:numPr>
        <w:autoSpaceDE w:val="0"/>
        <w:spacing w:line="360" w:lineRule="auto"/>
        <w:rPr>
          <w:rFonts w:ascii="Arial" w:hAnsi="Arial" w:cs="Arial"/>
          <w:color w:val="000000"/>
        </w:rPr>
      </w:pPr>
      <w:r w:rsidRPr="00403821">
        <w:rPr>
          <w:rFonts w:ascii="Arial" w:hAnsi="Arial" w:cs="Arial"/>
          <w:color w:val="000000"/>
        </w:rPr>
        <w:t xml:space="preserve">za zwłokę w wykonaniu przedmiotu zamówienia w wysokości 200,00zł za każdy dzień zwłoki; </w:t>
      </w:r>
    </w:p>
    <w:p w14:paraId="0A06539A" w14:textId="77777777" w:rsidR="00403821" w:rsidRDefault="00403821" w:rsidP="00403821">
      <w:pPr>
        <w:pStyle w:val="Akapitzlist"/>
        <w:widowControl w:val="0"/>
        <w:numPr>
          <w:ilvl w:val="0"/>
          <w:numId w:val="30"/>
        </w:numPr>
        <w:autoSpaceDE w:val="0"/>
        <w:spacing w:line="360" w:lineRule="auto"/>
        <w:rPr>
          <w:rFonts w:ascii="Arial" w:hAnsi="Arial" w:cs="Arial"/>
          <w:color w:val="000000"/>
        </w:rPr>
      </w:pPr>
      <w:r w:rsidRPr="00403821">
        <w:rPr>
          <w:rFonts w:ascii="Arial" w:hAnsi="Arial" w:cs="Arial"/>
          <w:color w:val="000000"/>
        </w:rPr>
        <w:t xml:space="preserve">za zwłokę w usunięciu wad w dokumentacji w wysokości 200,00 zł, licząc od dnia wyznaczonego przez Zamawiającego na usunięcie wad; </w:t>
      </w:r>
    </w:p>
    <w:p w14:paraId="3137A117" w14:textId="061441A1" w:rsidR="00403821" w:rsidRPr="00403821" w:rsidRDefault="00403821" w:rsidP="00403821">
      <w:pPr>
        <w:pStyle w:val="Akapitzlist"/>
        <w:widowControl w:val="0"/>
        <w:numPr>
          <w:ilvl w:val="0"/>
          <w:numId w:val="30"/>
        </w:numPr>
        <w:autoSpaceDE w:val="0"/>
        <w:spacing w:after="0" w:afterAutospacing="0" w:line="360" w:lineRule="auto"/>
        <w:ind w:left="714" w:hanging="357"/>
        <w:rPr>
          <w:rFonts w:ascii="Arial" w:hAnsi="Arial" w:cs="Arial"/>
          <w:color w:val="000000"/>
        </w:rPr>
      </w:pPr>
      <w:r w:rsidRPr="00403821">
        <w:rPr>
          <w:rFonts w:ascii="Arial" w:hAnsi="Arial" w:cs="Arial"/>
          <w:color w:val="000000"/>
        </w:rPr>
        <w:t>za nieprzestrzeganie zasad dotyczących zielonych zamówień w wysokości 1000,00 zł za każdy stwierdzony przypadek;</w:t>
      </w:r>
    </w:p>
    <w:p w14:paraId="0DCC9D96" w14:textId="5F233EE4" w:rsidR="00403821" w:rsidRPr="00403821" w:rsidRDefault="00403821" w:rsidP="00403821">
      <w:pPr>
        <w:pStyle w:val="Akapitzlist"/>
        <w:numPr>
          <w:ilvl w:val="1"/>
          <w:numId w:val="29"/>
        </w:numPr>
        <w:spacing w:before="0" w:beforeAutospacing="0" w:after="0" w:afterAutospacing="0" w:line="360" w:lineRule="auto"/>
        <w:ind w:left="714" w:hanging="357"/>
        <w:rPr>
          <w:rFonts w:ascii="Arial" w:hAnsi="Arial" w:cs="Arial"/>
        </w:rPr>
      </w:pPr>
      <w:r w:rsidRPr="00403821">
        <w:rPr>
          <w:rFonts w:ascii="Arial" w:hAnsi="Arial" w:cs="Arial"/>
          <w:color w:val="000000"/>
        </w:rPr>
        <w:t>Zamawiający płaci Wykonawcy karę umowną za odstąpienie od umowy na skutek okoliczności, za które odpowiada Zamawiający w wysokości 10% wynagrodzenia umownego, o którym mowa</w:t>
      </w:r>
      <w:r w:rsidRPr="00403821">
        <w:rPr>
          <w:rFonts w:ascii="Arial" w:hAnsi="Arial" w:cs="Arial"/>
          <w:color w:val="000000"/>
        </w:rPr>
        <w:br/>
        <w:t xml:space="preserve"> w § 8 ust.1.</w:t>
      </w:r>
    </w:p>
    <w:p w14:paraId="2C64A6BF" w14:textId="53800E3D" w:rsidR="00091DA0" w:rsidRDefault="00091DA0" w:rsidP="00403821">
      <w:pPr>
        <w:pStyle w:val="Akapitzlist"/>
        <w:numPr>
          <w:ilvl w:val="0"/>
          <w:numId w:val="28"/>
        </w:numPr>
        <w:spacing w:before="0" w:beforeAutospacing="0" w:line="360" w:lineRule="auto"/>
        <w:ind w:left="357" w:hanging="357"/>
        <w:rPr>
          <w:rFonts w:ascii="Arial" w:hAnsi="Arial" w:cs="Arial"/>
        </w:rPr>
      </w:pPr>
      <w:r w:rsidRPr="00403821">
        <w:rPr>
          <w:rFonts w:ascii="Arial" w:hAnsi="Arial" w:cs="Arial"/>
          <w:color w:val="000000"/>
        </w:rPr>
        <w:t>Strony zastrzegają prawo dochodzenia odszkodowania uzupełniającego w przypadku, gdy</w:t>
      </w:r>
      <w:r w:rsidRPr="00403821">
        <w:rPr>
          <w:rFonts w:ascii="Arial" w:hAnsi="Arial" w:cs="Arial"/>
        </w:rPr>
        <w:t xml:space="preserve"> kary umowne nie pokryją szkody powstałej na skutek niewykonania lub nienależytego wykonania przedmiotu umowy.</w:t>
      </w:r>
    </w:p>
    <w:p w14:paraId="2C5DC5CE" w14:textId="1427D877" w:rsidR="00091DA0" w:rsidRDefault="00091DA0" w:rsidP="007C390E">
      <w:pPr>
        <w:pStyle w:val="Akapitzlist"/>
        <w:numPr>
          <w:ilvl w:val="0"/>
          <w:numId w:val="28"/>
        </w:numPr>
        <w:spacing w:before="0" w:beforeAutospacing="0" w:line="360" w:lineRule="auto"/>
        <w:ind w:left="357" w:hanging="357"/>
        <w:rPr>
          <w:rFonts w:ascii="Arial" w:hAnsi="Arial" w:cs="Arial"/>
        </w:rPr>
      </w:pPr>
      <w:r w:rsidRPr="00403821">
        <w:rPr>
          <w:rFonts w:ascii="Arial" w:hAnsi="Arial" w:cs="Arial"/>
        </w:rPr>
        <w:t>Wykonawca wyraża zgodę na potrącenie przez Zamawiającego kar umownych</w:t>
      </w:r>
      <w:r w:rsidR="00F06D1F" w:rsidRPr="00403821">
        <w:rPr>
          <w:rFonts w:ascii="Arial" w:hAnsi="Arial" w:cs="Arial"/>
        </w:rPr>
        <w:br/>
      </w:r>
      <w:r w:rsidRPr="00403821">
        <w:rPr>
          <w:rFonts w:ascii="Arial" w:hAnsi="Arial" w:cs="Arial"/>
        </w:rPr>
        <w:t>z przysługującego Wykonawcy wynagrodzenia z niniejszej umowy bez wzywania do zapłaty.</w:t>
      </w:r>
    </w:p>
    <w:p w14:paraId="247A3034" w14:textId="10461430" w:rsidR="00091DA0" w:rsidRPr="00403821" w:rsidRDefault="00091DA0" w:rsidP="007C390E">
      <w:pPr>
        <w:pStyle w:val="Akapitzlist"/>
        <w:numPr>
          <w:ilvl w:val="0"/>
          <w:numId w:val="28"/>
        </w:numPr>
        <w:spacing w:before="0" w:beforeAutospacing="0" w:line="360" w:lineRule="auto"/>
        <w:ind w:left="357" w:hanging="357"/>
        <w:rPr>
          <w:rFonts w:ascii="Arial" w:hAnsi="Arial" w:cs="Arial"/>
        </w:rPr>
      </w:pPr>
      <w:r w:rsidRPr="00403821">
        <w:rPr>
          <w:rFonts w:ascii="Arial" w:hAnsi="Arial" w:cs="Arial"/>
        </w:rPr>
        <w:t>Łącznie kary umowne nie mogą przekroczyć 40% wynagrodzenia należnego Wykonawcy.</w:t>
      </w:r>
    </w:p>
    <w:p w14:paraId="7E97EF7D" w14:textId="77777777" w:rsidR="00FA2EAF" w:rsidRPr="00B51D7E" w:rsidRDefault="007F746B" w:rsidP="00B51D7E">
      <w:pPr>
        <w:spacing w:before="200" w:line="360" w:lineRule="auto"/>
        <w:rPr>
          <w:rStyle w:val="Pogrubienie"/>
        </w:rPr>
      </w:pPr>
      <w:r w:rsidRPr="00B51D7E">
        <w:rPr>
          <w:rStyle w:val="Pogrubienie"/>
        </w:rPr>
        <w:t>§ 12</w:t>
      </w:r>
      <w:r w:rsidR="00FA2EAF" w:rsidRPr="00B51D7E">
        <w:rPr>
          <w:rStyle w:val="Pogrubienie"/>
        </w:rPr>
        <w:t>.</w:t>
      </w:r>
    </w:p>
    <w:p w14:paraId="25CB7BE2" w14:textId="773A5CE2" w:rsidR="00FA2EAF" w:rsidRPr="007C390E" w:rsidRDefault="00FA2EAF" w:rsidP="007C390E">
      <w:pPr>
        <w:spacing w:line="360" w:lineRule="auto"/>
        <w:rPr>
          <w:rFonts w:ascii="Arial" w:hAnsi="Arial" w:cs="Arial"/>
        </w:rPr>
      </w:pPr>
      <w:r w:rsidRPr="007C390E">
        <w:rPr>
          <w:rFonts w:ascii="Arial" w:hAnsi="Arial" w:cs="Arial"/>
        </w:rPr>
        <w:t>Strony zgodnie ustalają, iż okres rękojmi jest równy okresowi gwarancji określonej w §</w:t>
      </w:r>
      <w:r w:rsidR="00403821">
        <w:rPr>
          <w:rFonts w:ascii="Arial" w:hAnsi="Arial" w:cs="Arial"/>
        </w:rPr>
        <w:t xml:space="preserve"> </w:t>
      </w:r>
      <w:r w:rsidRPr="007C390E">
        <w:rPr>
          <w:rFonts w:ascii="Arial" w:hAnsi="Arial" w:cs="Arial"/>
        </w:rPr>
        <w:t>9 ust.</w:t>
      </w:r>
      <w:r w:rsidR="00403821">
        <w:rPr>
          <w:rFonts w:ascii="Arial" w:hAnsi="Arial" w:cs="Arial"/>
        </w:rPr>
        <w:t xml:space="preserve"> </w:t>
      </w:r>
      <w:r w:rsidRPr="007C390E">
        <w:rPr>
          <w:rFonts w:ascii="Arial" w:hAnsi="Arial" w:cs="Arial"/>
        </w:rPr>
        <w:t>2.</w:t>
      </w:r>
    </w:p>
    <w:p w14:paraId="0A5C4F1E" w14:textId="77777777" w:rsidR="00302F4D" w:rsidRPr="00B51D7E" w:rsidRDefault="00302F4D" w:rsidP="00B51D7E">
      <w:pPr>
        <w:spacing w:before="200" w:line="360" w:lineRule="auto"/>
        <w:rPr>
          <w:rStyle w:val="Pogrubienie"/>
        </w:rPr>
      </w:pPr>
      <w:r w:rsidRPr="00B51D7E">
        <w:rPr>
          <w:rStyle w:val="Pogrubienie"/>
        </w:rPr>
        <w:lastRenderedPageBreak/>
        <w:t>§13.</w:t>
      </w:r>
    </w:p>
    <w:p w14:paraId="391D33EC" w14:textId="34BA47BB" w:rsidR="00403821" w:rsidRPr="0021143E" w:rsidRDefault="00B94352" w:rsidP="0021143E">
      <w:pPr>
        <w:pStyle w:val="Akapitzlist"/>
        <w:widowControl w:val="0"/>
        <w:numPr>
          <w:ilvl w:val="0"/>
          <w:numId w:val="31"/>
        </w:numPr>
        <w:autoSpaceDE w:val="0"/>
        <w:spacing w:before="0" w:beforeAutospacing="0" w:after="0" w:afterAutospacing="0" w:line="360" w:lineRule="auto"/>
        <w:ind w:left="357" w:hanging="357"/>
        <w:rPr>
          <w:rFonts w:ascii="Arial" w:hAnsi="Arial" w:cs="Arial"/>
          <w:bCs/>
          <w:lang w:eastAsia="zh-CN"/>
        </w:rPr>
      </w:pPr>
      <w:r w:rsidRPr="00403821">
        <w:rPr>
          <w:rFonts w:ascii="Arial" w:hAnsi="Arial" w:cs="Arial"/>
          <w:bCs/>
          <w:color w:val="000000"/>
          <w:lang w:eastAsia="zh-CN"/>
        </w:rPr>
        <w:t>Zamawiający zgodnie z art. 455 ustawy - Prawo zamówień publicznych zastrzega sobie możliwość zmiany warunków umowy na etapie jej realizacji w stosunku do treści oferty, na podstawie której dokonano wyboru Wykonawcy w przypadkach:</w:t>
      </w:r>
    </w:p>
    <w:p w14:paraId="3D75ED6B" w14:textId="07D1255D" w:rsidR="0021143E" w:rsidRPr="0021143E" w:rsidRDefault="00403821" w:rsidP="0021143E">
      <w:pPr>
        <w:pStyle w:val="Akapitzlist"/>
        <w:widowControl w:val="0"/>
        <w:numPr>
          <w:ilvl w:val="0"/>
          <w:numId w:val="32"/>
        </w:numPr>
        <w:autoSpaceDE w:val="0"/>
        <w:spacing w:before="0" w:beforeAutospacing="0" w:after="0" w:afterAutospacing="0" w:line="360" w:lineRule="auto"/>
        <w:ind w:left="714" w:hanging="357"/>
        <w:rPr>
          <w:rFonts w:ascii="Arial" w:hAnsi="Arial" w:cs="Arial"/>
          <w:bCs/>
          <w:lang w:eastAsia="zh-CN"/>
        </w:rPr>
      </w:pPr>
      <w:r w:rsidRPr="0021143E">
        <w:rPr>
          <w:rFonts w:ascii="Arial" w:hAnsi="Arial" w:cs="Arial"/>
          <w:bCs/>
          <w:color w:val="000000"/>
          <w:lang w:eastAsia="zh-CN"/>
        </w:rPr>
        <w:t>zmiana terminu wykonania przedmiotu umowy - pod warunkiem, że zaszły okoliczności, których nie można było przewidzieć w chwili zawarcia umowy, gdy:</w:t>
      </w:r>
    </w:p>
    <w:p w14:paraId="5B443B8B" w14:textId="15E79EB6" w:rsidR="0021143E" w:rsidRPr="0021143E" w:rsidRDefault="0021143E" w:rsidP="0021143E">
      <w:pPr>
        <w:pStyle w:val="Akapitzlist"/>
        <w:widowControl w:val="0"/>
        <w:numPr>
          <w:ilvl w:val="0"/>
          <w:numId w:val="33"/>
        </w:numPr>
        <w:autoSpaceDE w:val="0"/>
        <w:spacing w:before="0" w:beforeAutospacing="0" w:line="360" w:lineRule="auto"/>
        <w:ind w:left="714" w:hanging="357"/>
        <w:rPr>
          <w:rFonts w:ascii="Arial" w:hAnsi="Arial" w:cs="Arial"/>
          <w:bCs/>
          <w:color w:val="000000"/>
          <w:lang w:eastAsia="zh-CN"/>
        </w:rPr>
      </w:pPr>
      <w:r w:rsidRPr="0021143E">
        <w:rPr>
          <w:rFonts w:ascii="Arial" w:hAnsi="Arial" w:cs="Arial"/>
          <w:bCs/>
          <w:color w:val="000000"/>
          <w:lang w:eastAsia="zh-CN"/>
        </w:rPr>
        <w:t>wystąpią przestoje i zwłoki z przyczyn leżących po stronie Zamawiającego, wystąpi działanie siły wyższej (np. klęski żywiołowe) mające bezpośredni wpływ na terminowość wykonywania prac objętych niniejszą umową.  Za okoliczności „siły wyższej” uznaje się między innymi: pożar, powódź, huragan, eksplozję, awarie energetyczne, wojnę, operacje wojskowe, rozruchy, niepokoje społeczne, ograniczenia i zakazy wydane przez organy administracji publicznej, a także inne nadzwyczajne zjawiska losowe bądź przyrodnicze, wszystkie z nich powstające poza kontrolą stron, których nie można było przewidzieć w chwili zawarcia umowy, a jeżeli możliwe były do przewidzenia nie można było im zapobiec. Zaistnienie siły wyższej powinno być udokumentowane przez stronę powołującą się na nią.</w:t>
      </w:r>
      <w:r w:rsidRPr="0021143E">
        <w:rPr>
          <w:rFonts w:ascii="Arial" w:hAnsi="Arial" w:cs="Arial"/>
          <w:bCs/>
          <w:lang w:eastAsia="zh-CN"/>
        </w:rPr>
        <w:t xml:space="preserve"> </w:t>
      </w:r>
      <w:r w:rsidRPr="0021143E">
        <w:rPr>
          <w:rFonts w:ascii="Arial" w:hAnsi="Arial" w:cs="Arial"/>
          <w:bCs/>
          <w:color w:val="000000"/>
          <w:lang w:eastAsia="zh-CN"/>
        </w:rPr>
        <w:t>Wstrzymanie robót z powodów określonych powyżej winno być potwierdzone w dzienniku budowy i zaakceptowane przez Inspektora nadzoru. Wstrzymanie robót budowlanych ze względu na warunki atmosferyczne typowe (właściwe dla danej pory roku i miesiąca), zła organizacja robót bądź strajk pracowników Wykonawcy, jego podwykonawców i dostawców, nie będą uznawane za okoliczności siły wyższej i tym samym nie będą stanowiły podstawy uzasadniającej zmiany umowy;</w:t>
      </w:r>
    </w:p>
    <w:p w14:paraId="63AD237A" w14:textId="7CD8139C" w:rsidR="0021143E" w:rsidRPr="0021143E" w:rsidRDefault="0021143E" w:rsidP="0021143E">
      <w:pPr>
        <w:pStyle w:val="Akapitzlist"/>
        <w:widowControl w:val="0"/>
        <w:numPr>
          <w:ilvl w:val="0"/>
          <w:numId w:val="33"/>
        </w:numPr>
        <w:autoSpaceDE w:val="0"/>
        <w:spacing w:line="360" w:lineRule="auto"/>
        <w:rPr>
          <w:rFonts w:ascii="Arial" w:hAnsi="Arial" w:cs="Arial"/>
          <w:bCs/>
          <w:lang w:eastAsia="zh-CN"/>
        </w:rPr>
      </w:pPr>
      <w:r w:rsidRPr="0021143E">
        <w:rPr>
          <w:rFonts w:ascii="Arial" w:hAnsi="Arial" w:cs="Arial"/>
          <w:bCs/>
          <w:color w:val="000000"/>
          <w:lang w:eastAsia="zh-CN"/>
        </w:rPr>
        <w:t xml:space="preserve">wystąpi konieczność wprowadzenia zmian w dokumentacji, o której mowa w </w:t>
      </w:r>
      <w:r w:rsidRPr="0021143E">
        <w:rPr>
          <w:rFonts w:ascii="Arial" w:hAnsi="Arial" w:cs="Arial"/>
          <w:bCs/>
          <w:lang w:eastAsia="zh-CN"/>
        </w:rPr>
        <w:t>§1 ust. 2</w:t>
      </w:r>
      <w:r w:rsidRPr="0021143E">
        <w:rPr>
          <w:rFonts w:ascii="Arial" w:hAnsi="Arial" w:cs="Arial"/>
          <w:bCs/>
          <w:color w:val="000000"/>
          <w:lang w:eastAsia="zh-CN"/>
        </w:rPr>
        <w:t xml:space="preserve"> umowy, sposobie lub technologii wykonania przedmiotu umowy, a zmiany te będą korzystnymi dla Zamawiającego, zarazem ułatwią lub przyspieszą wykonanie przedmiotu umowy;</w:t>
      </w:r>
    </w:p>
    <w:p w14:paraId="0436F350" w14:textId="16FFA65D" w:rsidR="0021143E" w:rsidRPr="0021143E" w:rsidRDefault="0021143E" w:rsidP="0021143E">
      <w:pPr>
        <w:pStyle w:val="Akapitzlist"/>
        <w:widowControl w:val="0"/>
        <w:numPr>
          <w:ilvl w:val="0"/>
          <w:numId w:val="33"/>
        </w:numPr>
        <w:autoSpaceDE w:val="0"/>
        <w:spacing w:line="360" w:lineRule="auto"/>
        <w:rPr>
          <w:rFonts w:ascii="Arial" w:hAnsi="Arial" w:cs="Arial"/>
          <w:bCs/>
          <w:lang w:eastAsia="zh-CN"/>
        </w:rPr>
      </w:pPr>
      <w:r w:rsidRPr="0021143E">
        <w:rPr>
          <w:rFonts w:ascii="Arial" w:hAnsi="Arial" w:cs="Arial"/>
          <w:bCs/>
          <w:color w:val="000000"/>
          <w:lang w:eastAsia="zh-CN"/>
        </w:rPr>
        <w:t>pozyskanie stosownych uzgodnień z gestorami sieci, innymi podmiotami lub osobami, których opinia lub zgoda będzie wymagana przepisami prawa i przekroczy terminy zwyczajowo przyjęte dla danych czynności- tylko w zakresie przedłużenia terminu realizacji zamówienia i tylko o okres trwania tych czynności przekraczający termin zwyczajowo przyjęty dla danej czynności;</w:t>
      </w:r>
    </w:p>
    <w:p w14:paraId="52775FA7" w14:textId="7FD213BD" w:rsidR="0021143E" w:rsidRPr="0021143E" w:rsidRDefault="0021143E" w:rsidP="0021143E">
      <w:pPr>
        <w:pStyle w:val="Akapitzlist"/>
        <w:widowControl w:val="0"/>
        <w:numPr>
          <w:ilvl w:val="0"/>
          <w:numId w:val="33"/>
        </w:numPr>
        <w:autoSpaceDE w:val="0"/>
        <w:spacing w:before="0" w:beforeAutospacing="0" w:after="0" w:afterAutospacing="0" w:line="360" w:lineRule="auto"/>
        <w:ind w:left="714" w:hanging="357"/>
        <w:rPr>
          <w:rFonts w:ascii="Arial" w:hAnsi="Arial" w:cs="Arial"/>
          <w:bCs/>
          <w:lang w:eastAsia="zh-CN"/>
        </w:rPr>
      </w:pPr>
      <w:r w:rsidRPr="0021143E">
        <w:rPr>
          <w:rFonts w:ascii="Arial" w:hAnsi="Arial" w:cs="Arial"/>
          <w:bCs/>
          <w:color w:val="000000"/>
          <w:lang w:eastAsia="zh-CN"/>
        </w:rPr>
        <w:t>przedłużającej się procedury uzyskania stosownych decyzji administracyjnych z przyczyn niezależnych od Wykonawcy;</w:t>
      </w:r>
    </w:p>
    <w:p w14:paraId="75A643B0" w14:textId="137C401F" w:rsidR="00403821" w:rsidRPr="0021143E" w:rsidRDefault="00403821" w:rsidP="0021143E">
      <w:pPr>
        <w:pStyle w:val="Akapitzlist"/>
        <w:widowControl w:val="0"/>
        <w:numPr>
          <w:ilvl w:val="0"/>
          <w:numId w:val="32"/>
        </w:numPr>
        <w:autoSpaceDE w:val="0"/>
        <w:spacing w:before="0" w:beforeAutospacing="0" w:line="360" w:lineRule="auto"/>
        <w:ind w:left="714" w:hanging="357"/>
        <w:rPr>
          <w:rFonts w:ascii="Arial" w:hAnsi="Arial" w:cs="Arial"/>
          <w:bCs/>
          <w:lang w:eastAsia="zh-CN"/>
        </w:rPr>
      </w:pPr>
      <w:r w:rsidRPr="0021143E">
        <w:rPr>
          <w:rFonts w:ascii="Arial" w:hAnsi="Arial" w:cs="Arial"/>
          <w:bCs/>
          <w:color w:val="000000"/>
          <w:lang w:eastAsia="pl-PL"/>
        </w:rPr>
        <w:t>konieczność zaniechania wykonania robót budowlanych, powodująca zmniejszenie wartości przedmiotu umowy.</w:t>
      </w:r>
    </w:p>
    <w:p w14:paraId="068FB6BC" w14:textId="16FA9E90" w:rsidR="00B94352" w:rsidRPr="00403821" w:rsidRDefault="00B94352" w:rsidP="00403821">
      <w:pPr>
        <w:pStyle w:val="Akapitzlist"/>
        <w:widowControl w:val="0"/>
        <w:numPr>
          <w:ilvl w:val="0"/>
          <w:numId w:val="31"/>
        </w:numPr>
        <w:autoSpaceDE w:val="0"/>
        <w:spacing w:line="360" w:lineRule="auto"/>
        <w:ind w:left="357" w:hanging="357"/>
        <w:rPr>
          <w:rFonts w:ascii="Arial" w:hAnsi="Arial" w:cs="Arial"/>
          <w:bCs/>
          <w:lang w:eastAsia="zh-CN"/>
        </w:rPr>
      </w:pPr>
      <w:r w:rsidRPr="00403821">
        <w:rPr>
          <w:rFonts w:ascii="Arial" w:hAnsi="Arial" w:cs="Arial"/>
          <w:bCs/>
          <w:color w:val="000000"/>
          <w:lang w:eastAsia="zh-CN"/>
        </w:rPr>
        <w:lastRenderedPageBreak/>
        <w:t>Zmiany zawartej umowy wymagają pisemnego uzasadnienia.</w:t>
      </w:r>
    </w:p>
    <w:p w14:paraId="5262044A" w14:textId="3BD0B982" w:rsidR="00B94352" w:rsidRPr="00403821" w:rsidRDefault="00B94352" w:rsidP="007C390E">
      <w:pPr>
        <w:pStyle w:val="Akapitzlist"/>
        <w:widowControl w:val="0"/>
        <w:numPr>
          <w:ilvl w:val="0"/>
          <w:numId w:val="31"/>
        </w:numPr>
        <w:autoSpaceDE w:val="0"/>
        <w:spacing w:line="360" w:lineRule="auto"/>
        <w:ind w:left="357" w:hanging="357"/>
        <w:rPr>
          <w:rFonts w:ascii="Arial" w:hAnsi="Arial" w:cs="Arial"/>
          <w:bCs/>
          <w:lang w:eastAsia="zh-CN"/>
        </w:rPr>
      </w:pPr>
      <w:r w:rsidRPr="00403821">
        <w:rPr>
          <w:rFonts w:ascii="Arial" w:hAnsi="Arial" w:cs="Arial"/>
          <w:bCs/>
          <w:color w:val="000000"/>
          <w:lang w:eastAsia="zh-CN"/>
        </w:rPr>
        <w:t>W przypadku zmiany umowy każda ze stron zwraca się do drugiej strony z wnioskiem o zmianę umowy na piśmie, na adres mailowy wskazując okoliczności powodujące potrzebę zmiany umowy, przedkładając dowody uzasadniające wprowadzenie zmian umowy oraz w przypadku zmiany terminu o jaki termin umowa ma być wydłużona. W innych przypadkach propozycję zmiany wraz ze wskazaniem konkretnego paragrafu umowy. Druga strona w terminie 21 dni zobowiązuje się do przedstawienia swojego stanowiska w sprawie.</w:t>
      </w:r>
    </w:p>
    <w:p w14:paraId="154B7B5A" w14:textId="77777777" w:rsidR="00302F4D" w:rsidRPr="00B51D7E" w:rsidRDefault="00302F4D" w:rsidP="00B51D7E">
      <w:pPr>
        <w:spacing w:before="200" w:line="360" w:lineRule="auto"/>
        <w:rPr>
          <w:rStyle w:val="Pogrubienie"/>
        </w:rPr>
      </w:pPr>
      <w:r w:rsidRPr="00B51D7E">
        <w:rPr>
          <w:rStyle w:val="Pogrubienie"/>
        </w:rPr>
        <w:t>§14.</w:t>
      </w:r>
    </w:p>
    <w:p w14:paraId="617076ED" w14:textId="4C1488A3" w:rsidR="0021143E" w:rsidRPr="0021143E" w:rsidRDefault="00302F4D" w:rsidP="00202531">
      <w:pPr>
        <w:pStyle w:val="Akapitzlist"/>
        <w:numPr>
          <w:ilvl w:val="1"/>
          <w:numId w:val="10"/>
        </w:numPr>
        <w:spacing w:before="0" w:beforeAutospacing="0" w:after="0" w:afterAutospacing="0" w:line="360" w:lineRule="auto"/>
        <w:ind w:left="357" w:hanging="357"/>
        <w:rPr>
          <w:rFonts w:ascii="Arial" w:hAnsi="Arial" w:cs="Arial"/>
          <w:color w:val="000000"/>
        </w:rPr>
      </w:pPr>
      <w:r w:rsidRPr="0021143E">
        <w:rPr>
          <w:rFonts w:ascii="Arial" w:hAnsi="Arial" w:cs="Arial"/>
          <w:color w:val="000000"/>
        </w:rPr>
        <w:t>Zamawiający może odstąpić od umowy:</w:t>
      </w:r>
    </w:p>
    <w:p w14:paraId="3C91699D" w14:textId="481AD4E1" w:rsidR="0021143E" w:rsidRPr="0021143E" w:rsidRDefault="0021143E" w:rsidP="0021143E">
      <w:pPr>
        <w:pStyle w:val="Akapitzlist"/>
        <w:numPr>
          <w:ilvl w:val="0"/>
          <w:numId w:val="34"/>
        </w:numPr>
        <w:spacing w:before="0" w:beforeAutospacing="0" w:line="360" w:lineRule="auto"/>
        <w:ind w:left="714" w:hanging="357"/>
        <w:rPr>
          <w:rFonts w:ascii="Arial" w:hAnsi="Arial" w:cs="Arial"/>
        </w:rPr>
      </w:pPr>
      <w:r w:rsidRPr="0021143E">
        <w:rPr>
          <w:rFonts w:ascii="Arial" w:hAnsi="Arial" w:cs="Arial"/>
          <w:color w:val="00000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18D8DF8" w14:textId="1F378E54" w:rsidR="0021143E" w:rsidRPr="0021143E" w:rsidRDefault="0021143E" w:rsidP="0021143E">
      <w:pPr>
        <w:pStyle w:val="Akapitzlist"/>
        <w:numPr>
          <w:ilvl w:val="0"/>
          <w:numId w:val="34"/>
        </w:numPr>
        <w:spacing w:after="0" w:afterAutospacing="0" w:line="360" w:lineRule="auto"/>
        <w:ind w:left="714" w:hanging="357"/>
        <w:rPr>
          <w:rFonts w:ascii="Arial" w:hAnsi="Arial" w:cs="Arial"/>
        </w:rPr>
      </w:pPr>
      <w:r w:rsidRPr="0021143E">
        <w:rPr>
          <w:rFonts w:ascii="Arial" w:hAnsi="Arial" w:cs="Arial"/>
          <w:color w:val="000000"/>
        </w:rPr>
        <w:t>jeżeli zachodzi co najmniej jedna z następujących okoliczności:</w:t>
      </w:r>
    </w:p>
    <w:p w14:paraId="1E8C2615" w14:textId="022A0CA1" w:rsidR="0021143E" w:rsidRPr="0021143E" w:rsidRDefault="0021143E" w:rsidP="0021143E">
      <w:pPr>
        <w:pStyle w:val="Akapitzlist"/>
        <w:numPr>
          <w:ilvl w:val="1"/>
          <w:numId w:val="36"/>
        </w:numPr>
        <w:spacing w:before="0" w:beforeAutospacing="0" w:line="360" w:lineRule="auto"/>
        <w:ind w:left="714" w:hanging="357"/>
        <w:rPr>
          <w:rFonts w:ascii="Arial" w:hAnsi="Arial" w:cs="Arial"/>
        </w:rPr>
      </w:pPr>
      <w:r w:rsidRPr="0021143E">
        <w:rPr>
          <w:rFonts w:ascii="Arial" w:hAnsi="Arial" w:cs="Arial"/>
          <w:color w:val="000000"/>
        </w:rPr>
        <w:t>dokonano zmiany umowy z naruszeniem art. 454 i art. 455,</w:t>
      </w:r>
    </w:p>
    <w:p w14:paraId="019DB5F2" w14:textId="0B650E45" w:rsidR="0021143E" w:rsidRPr="0021143E" w:rsidRDefault="0021143E" w:rsidP="0021143E">
      <w:pPr>
        <w:pStyle w:val="Akapitzlist"/>
        <w:numPr>
          <w:ilvl w:val="1"/>
          <w:numId w:val="36"/>
        </w:numPr>
        <w:spacing w:line="360" w:lineRule="auto"/>
        <w:rPr>
          <w:rFonts w:ascii="Arial" w:hAnsi="Arial" w:cs="Arial"/>
        </w:rPr>
      </w:pPr>
      <w:r w:rsidRPr="0021143E">
        <w:rPr>
          <w:rFonts w:ascii="Arial" w:hAnsi="Arial" w:cs="Arial"/>
          <w:color w:val="000000"/>
        </w:rPr>
        <w:t>wykonawca w chwili zawarcia umowy podlegał wykluczeniu na podstawie art. 108,</w:t>
      </w:r>
    </w:p>
    <w:p w14:paraId="1F90A1B9" w14:textId="599BE63B" w:rsidR="0021143E" w:rsidRPr="0021143E" w:rsidRDefault="0021143E" w:rsidP="0021143E">
      <w:pPr>
        <w:pStyle w:val="Akapitzlist"/>
        <w:numPr>
          <w:ilvl w:val="1"/>
          <w:numId w:val="36"/>
        </w:numPr>
        <w:spacing w:after="0" w:afterAutospacing="0" w:line="360" w:lineRule="auto"/>
        <w:ind w:left="714" w:hanging="357"/>
        <w:rPr>
          <w:rFonts w:ascii="Arial" w:hAnsi="Arial" w:cs="Arial"/>
        </w:rPr>
      </w:pPr>
      <w:r w:rsidRPr="0021143E">
        <w:rPr>
          <w:rFonts w:ascii="Arial" w:hAnsi="Arial" w:cs="Arial"/>
          <w:color w:val="00000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732865B" w14:textId="5BA5DF77" w:rsidR="00302F4D" w:rsidRDefault="00302F4D" w:rsidP="0021143E">
      <w:pPr>
        <w:pStyle w:val="Akapitzlist"/>
        <w:numPr>
          <w:ilvl w:val="1"/>
          <w:numId w:val="10"/>
        </w:numPr>
        <w:spacing w:before="0" w:beforeAutospacing="0" w:line="360" w:lineRule="auto"/>
        <w:ind w:left="357" w:hanging="357"/>
        <w:rPr>
          <w:rFonts w:ascii="Arial" w:hAnsi="Arial" w:cs="Arial"/>
          <w:color w:val="000000"/>
        </w:rPr>
      </w:pPr>
      <w:r w:rsidRPr="0021143E">
        <w:rPr>
          <w:rFonts w:ascii="Arial" w:hAnsi="Arial" w:cs="Arial"/>
          <w:color w:val="000000"/>
        </w:rPr>
        <w:t>W przypadku, o którym mowa w ust. 1 pkt 2 lit. a, Zamawiający odstępuje od umowy w części, której zmiana dotyczy.</w:t>
      </w:r>
    </w:p>
    <w:p w14:paraId="18594BDE" w14:textId="39800F94" w:rsidR="00302F4D" w:rsidRDefault="00302F4D" w:rsidP="007C390E">
      <w:pPr>
        <w:pStyle w:val="Akapitzlist"/>
        <w:numPr>
          <w:ilvl w:val="1"/>
          <w:numId w:val="10"/>
        </w:numPr>
        <w:spacing w:line="360" w:lineRule="auto"/>
        <w:ind w:left="357" w:hanging="357"/>
        <w:rPr>
          <w:rFonts w:ascii="Arial" w:hAnsi="Arial" w:cs="Arial"/>
          <w:color w:val="000000"/>
        </w:rPr>
      </w:pPr>
      <w:r w:rsidRPr="0021143E">
        <w:rPr>
          <w:rFonts w:ascii="Arial" w:hAnsi="Arial" w:cs="Arial"/>
          <w:color w:val="000000"/>
        </w:rPr>
        <w:t>W przypadkach, o których mowa w ust. 1, Wykonawca może żądać wyłącznie wynagrodzenia należnego z tytułu wykonania części umowy.</w:t>
      </w:r>
    </w:p>
    <w:p w14:paraId="34C05253" w14:textId="5A18EEEE" w:rsidR="00302F4D" w:rsidRDefault="00302F4D" w:rsidP="0021143E">
      <w:pPr>
        <w:pStyle w:val="Akapitzlist"/>
        <w:numPr>
          <w:ilvl w:val="1"/>
          <w:numId w:val="10"/>
        </w:numPr>
        <w:spacing w:line="360" w:lineRule="auto"/>
        <w:ind w:left="357" w:hanging="357"/>
        <w:rPr>
          <w:rFonts w:ascii="Arial" w:hAnsi="Arial" w:cs="Arial"/>
          <w:color w:val="000000"/>
        </w:rPr>
      </w:pPr>
      <w:r w:rsidRPr="0021143E">
        <w:rPr>
          <w:rFonts w:ascii="Arial" w:hAnsi="Arial" w:cs="Arial"/>
          <w:color w:val="000000"/>
        </w:rPr>
        <w:t>Zamawiający może odstąpić od umowy w przypadku określonym w art. 456 ustawy-Prawo zamówień publicznych.</w:t>
      </w:r>
    </w:p>
    <w:p w14:paraId="5123095A" w14:textId="71553747" w:rsidR="00302F4D" w:rsidRPr="0021143E" w:rsidRDefault="00302F4D" w:rsidP="0021143E">
      <w:pPr>
        <w:pStyle w:val="Akapitzlist"/>
        <w:numPr>
          <w:ilvl w:val="1"/>
          <w:numId w:val="10"/>
        </w:numPr>
        <w:spacing w:line="360" w:lineRule="auto"/>
        <w:ind w:left="357" w:hanging="357"/>
        <w:rPr>
          <w:rFonts w:ascii="Arial" w:hAnsi="Arial" w:cs="Arial"/>
          <w:color w:val="000000"/>
        </w:rPr>
      </w:pPr>
      <w:r w:rsidRPr="0021143E">
        <w:rPr>
          <w:rFonts w:ascii="Arial" w:hAnsi="Arial" w:cs="Arial"/>
          <w:color w:val="000000"/>
        </w:rPr>
        <w:t>Odstąpienie od umowy, powinno nastąpić w formie pisemnej pod rygorem nieważności takiego oświadczenia i powinno zawierać uzasadnienie. Oświadczenie jest skuteczne</w:t>
      </w:r>
      <w:r w:rsidR="00B51D7E" w:rsidRPr="0021143E">
        <w:rPr>
          <w:rFonts w:ascii="Arial" w:hAnsi="Arial" w:cs="Arial"/>
          <w:color w:val="000000"/>
        </w:rPr>
        <w:t>,</w:t>
      </w:r>
      <w:r w:rsidRPr="0021143E">
        <w:rPr>
          <w:rFonts w:ascii="Arial" w:hAnsi="Arial" w:cs="Arial"/>
          <w:color w:val="000000"/>
        </w:rPr>
        <w:t xml:space="preserve"> jeśli zostało przesłane na adres mailowy odpowiedni dla Wykonawcy i Zamawiającego.</w:t>
      </w:r>
    </w:p>
    <w:p w14:paraId="482A9B4F" w14:textId="77777777" w:rsidR="00302F4D" w:rsidRPr="00B51D7E" w:rsidRDefault="00302F4D" w:rsidP="00B51D7E">
      <w:pPr>
        <w:spacing w:before="200" w:line="360" w:lineRule="auto"/>
        <w:rPr>
          <w:rStyle w:val="Pogrubienie"/>
        </w:rPr>
      </w:pPr>
      <w:r w:rsidRPr="00B51D7E">
        <w:rPr>
          <w:rStyle w:val="Pogrubienie"/>
        </w:rPr>
        <w:t>§15.</w:t>
      </w:r>
    </w:p>
    <w:p w14:paraId="259508D5" w14:textId="5A270897" w:rsidR="00302F4D" w:rsidRDefault="00302F4D" w:rsidP="0021143E">
      <w:pPr>
        <w:pStyle w:val="Akapitzlist"/>
        <w:numPr>
          <w:ilvl w:val="0"/>
          <w:numId w:val="37"/>
        </w:numPr>
        <w:spacing w:before="0" w:beforeAutospacing="0" w:after="0" w:afterAutospacing="0" w:line="360" w:lineRule="auto"/>
        <w:ind w:left="357" w:hanging="357"/>
        <w:rPr>
          <w:rFonts w:ascii="Arial" w:hAnsi="Arial" w:cs="Arial"/>
        </w:rPr>
      </w:pPr>
      <w:r w:rsidRPr="0021143E">
        <w:rPr>
          <w:rFonts w:ascii="Arial" w:hAnsi="Arial" w:cs="Arial"/>
        </w:rPr>
        <w:lastRenderedPageBreak/>
        <w:t>1.Wykonawca nie może przenosić na osoby trzecie, zarówno w całości jak i w części, jakichkolwiek praw lub obowiązków wynikających z niniejszej umowy, w tym również roszczenia o zapłatę wynagrodzenia</w:t>
      </w:r>
      <w:r w:rsidR="00B51D7E" w:rsidRPr="0021143E">
        <w:rPr>
          <w:rFonts w:ascii="Arial" w:hAnsi="Arial" w:cs="Arial"/>
        </w:rPr>
        <w:t xml:space="preserve">, </w:t>
      </w:r>
      <w:r w:rsidRPr="0021143E">
        <w:rPr>
          <w:rFonts w:ascii="Arial" w:hAnsi="Arial" w:cs="Arial"/>
        </w:rPr>
        <w:t>chyba że uprzednio uzyska na to zgodę Zamawiającego na piśmie.</w:t>
      </w:r>
    </w:p>
    <w:p w14:paraId="618092C4" w14:textId="04E4A397" w:rsidR="00302F4D" w:rsidRPr="0021143E" w:rsidRDefault="00302F4D" w:rsidP="007C390E">
      <w:pPr>
        <w:pStyle w:val="Akapitzlist"/>
        <w:numPr>
          <w:ilvl w:val="0"/>
          <w:numId w:val="37"/>
        </w:numPr>
        <w:spacing w:before="0" w:beforeAutospacing="0" w:after="0" w:afterAutospacing="0" w:line="360" w:lineRule="auto"/>
        <w:ind w:left="357" w:hanging="357"/>
        <w:rPr>
          <w:rFonts w:ascii="Arial" w:hAnsi="Arial" w:cs="Arial"/>
        </w:rPr>
      </w:pPr>
      <w:r w:rsidRPr="0021143E">
        <w:rPr>
          <w:rFonts w:ascii="Arial" w:hAnsi="Arial" w:cs="Arial"/>
        </w:rPr>
        <w:t>W przypadku wyrażenia zgody na cesję przez Zamawiającego wraz z fakturą VAT Wykonawca złoży oświadczenie, że zawarta umowa cesji ciągle obowiązuje, a Zamawiający jest uprawniony do żądania potwierdzenia istnienia ważnej umowy w tym zakresie.</w:t>
      </w:r>
    </w:p>
    <w:p w14:paraId="1C8B5CAC" w14:textId="77777777" w:rsidR="00302F4D" w:rsidRPr="00B51D7E" w:rsidRDefault="00302F4D" w:rsidP="00B51D7E">
      <w:pPr>
        <w:spacing w:before="200" w:line="360" w:lineRule="auto"/>
        <w:rPr>
          <w:rStyle w:val="Pogrubienie"/>
        </w:rPr>
      </w:pPr>
      <w:r w:rsidRPr="00B51D7E">
        <w:rPr>
          <w:rStyle w:val="Pogrubienie"/>
        </w:rPr>
        <w:t>§16.</w:t>
      </w:r>
    </w:p>
    <w:p w14:paraId="49D51D65" w14:textId="77777777" w:rsidR="0021143E" w:rsidRDefault="00302F4D" w:rsidP="0021143E">
      <w:pPr>
        <w:pStyle w:val="Akapitzlist"/>
        <w:numPr>
          <w:ilvl w:val="0"/>
          <w:numId w:val="38"/>
        </w:numPr>
        <w:spacing w:before="0" w:beforeAutospacing="0" w:after="0" w:afterAutospacing="0" w:line="360" w:lineRule="auto"/>
        <w:ind w:left="357" w:hanging="357"/>
        <w:rPr>
          <w:rFonts w:ascii="Arial" w:hAnsi="Arial" w:cs="Arial"/>
        </w:rPr>
      </w:pPr>
      <w:r w:rsidRPr="0021143E">
        <w:rPr>
          <w:rFonts w:ascii="Arial" w:hAnsi="Arial" w:cs="Arial"/>
        </w:rPr>
        <w:t>Wszelkie zmiany i uzupełnienia treści niniejszej umowy dla swej ważności wymagają formy pisemnej pod rygorem nieważności w postaci aneksu podpisanego przez obie strony.</w:t>
      </w:r>
    </w:p>
    <w:p w14:paraId="296EE271" w14:textId="14C7F70B" w:rsidR="00302F4D" w:rsidRPr="00202531" w:rsidRDefault="00302F4D" w:rsidP="0021143E">
      <w:pPr>
        <w:pStyle w:val="Akapitzlist"/>
        <w:numPr>
          <w:ilvl w:val="0"/>
          <w:numId w:val="38"/>
        </w:numPr>
        <w:spacing w:before="0" w:beforeAutospacing="0" w:after="0" w:afterAutospacing="0" w:line="360" w:lineRule="auto"/>
        <w:ind w:left="357" w:hanging="357"/>
        <w:rPr>
          <w:rFonts w:ascii="Arial" w:hAnsi="Arial" w:cs="Arial"/>
        </w:rPr>
      </w:pPr>
      <w:r w:rsidRPr="0021143E">
        <w:rPr>
          <w:rFonts w:ascii="Arial" w:hAnsi="Arial" w:cs="Arial"/>
        </w:rPr>
        <w:t>Strony oświadczają, że adresy podane na wstępie umowy są ich adresami do doręczeń. Pisma właściwie adresowane, a nie podjęte w terminie uważa się za skutecznie doręczone.</w:t>
      </w:r>
    </w:p>
    <w:p w14:paraId="5EC1C541" w14:textId="6BDA20FF" w:rsidR="00202531" w:rsidRPr="00202531" w:rsidRDefault="00202531" w:rsidP="00202531">
      <w:pPr>
        <w:spacing w:before="200" w:line="360" w:lineRule="auto"/>
        <w:rPr>
          <w:rStyle w:val="Pogrubienie"/>
        </w:rPr>
      </w:pPr>
      <w:r w:rsidRPr="00202531">
        <w:rPr>
          <w:rStyle w:val="Pogrubienie"/>
        </w:rPr>
        <w:t>§17.</w:t>
      </w:r>
    </w:p>
    <w:p w14:paraId="1DF1C61F" w14:textId="4E748429" w:rsidR="00302F4D" w:rsidRPr="007C390E" w:rsidRDefault="00302F4D" w:rsidP="007C390E">
      <w:pPr>
        <w:spacing w:line="360" w:lineRule="auto"/>
        <w:rPr>
          <w:rFonts w:ascii="Arial" w:hAnsi="Arial" w:cs="Arial"/>
        </w:rPr>
      </w:pPr>
      <w:r w:rsidRPr="007C390E">
        <w:rPr>
          <w:rFonts w:ascii="Arial" w:hAnsi="Arial" w:cs="Arial"/>
        </w:rPr>
        <w:t>W sprawach nieuregulowanych niniejszą umową mają zastosowanie przepisy Kodeksu cywilnego, ustawy Prawo budowlane i inne przepisy szczególne właściwe do przedmiotu umowy.</w:t>
      </w:r>
    </w:p>
    <w:p w14:paraId="5F4A4829" w14:textId="77777777" w:rsidR="00302F4D" w:rsidRPr="00B51D7E" w:rsidRDefault="00302F4D" w:rsidP="00B51D7E">
      <w:pPr>
        <w:spacing w:before="200" w:line="360" w:lineRule="auto"/>
        <w:rPr>
          <w:rStyle w:val="Pogrubienie"/>
        </w:rPr>
      </w:pPr>
      <w:r w:rsidRPr="00B51D7E">
        <w:rPr>
          <w:rStyle w:val="Pogrubienie"/>
        </w:rPr>
        <w:t>§18.</w:t>
      </w:r>
    </w:p>
    <w:p w14:paraId="249C7C31" w14:textId="562BBEFB" w:rsidR="00302F4D" w:rsidRPr="007C390E" w:rsidRDefault="00302F4D" w:rsidP="007C390E">
      <w:pPr>
        <w:shd w:val="clear" w:color="auto" w:fill="FFFFFF"/>
        <w:spacing w:line="360" w:lineRule="auto"/>
        <w:rPr>
          <w:rFonts w:ascii="Arial" w:hAnsi="Arial" w:cs="Arial"/>
        </w:rPr>
      </w:pPr>
      <w:r w:rsidRPr="007C390E">
        <w:rPr>
          <w:rFonts w:ascii="Arial" w:hAnsi="Arial" w:cs="Arial"/>
        </w:rPr>
        <w:t>Ewentualne spory powstałe na tle realizacji przedmiotu umowy strony poddają rozstrzygnięciu właściwego rzeczowo dla siedziby Zamawiającego sądu powszechnego.</w:t>
      </w:r>
    </w:p>
    <w:p w14:paraId="22553925" w14:textId="771983E4" w:rsidR="00302F4D" w:rsidRPr="00B51D7E" w:rsidRDefault="00302F4D" w:rsidP="00B51D7E">
      <w:pPr>
        <w:shd w:val="clear" w:color="auto" w:fill="FFFFFF"/>
        <w:spacing w:before="200" w:line="360" w:lineRule="auto"/>
        <w:rPr>
          <w:rStyle w:val="Pogrubienie"/>
        </w:rPr>
      </w:pPr>
      <w:r w:rsidRPr="00B51D7E">
        <w:rPr>
          <w:rStyle w:val="Pogrubienie"/>
        </w:rPr>
        <w:t xml:space="preserve">§ 19. </w:t>
      </w:r>
    </w:p>
    <w:p w14:paraId="121F3534" w14:textId="674A8CC1" w:rsidR="00302F4D" w:rsidRPr="00B51D7E" w:rsidRDefault="00302F4D" w:rsidP="00B51D7E">
      <w:pPr>
        <w:shd w:val="clear" w:color="auto" w:fill="FFFFFF"/>
        <w:spacing w:line="360" w:lineRule="auto"/>
        <w:rPr>
          <w:rFonts w:ascii="Arial" w:hAnsi="Arial" w:cs="Arial"/>
        </w:rPr>
      </w:pPr>
      <w:r w:rsidRPr="007C390E">
        <w:rPr>
          <w:rFonts w:ascii="Arial" w:hAnsi="Arial" w:cs="Arial"/>
        </w:rPr>
        <w:t>Umowę sporządzono w 5-ciu jednobrzmiących egzemplarzach trzy egzemplarze dla Zamawiającego, a dwa dla Wykonawcy.</w:t>
      </w:r>
    </w:p>
    <w:p w14:paraId="0F62D343" w14:textId="77777777" w:rsidR="00B51D7E" w:rsidRDefault="00731119" w:rsidP="00B51D7E">
      <w:pPr>
        <w:spacing w:before="800" w:after="400" w:line="360" w:lineRule="auto"/>
        <w:rPr>
          <w:rFonts w:ascii="Arial" w:hAnsi="Arial" w:cs="Arial"/>
          <w:b/>
        </w:rPr>
      </w:pPr>
      <w:r w:rsidRPr="007C390E">
        <w:rPr>
          <w:rFonts w:ascii="Arial" w:hAnsi="Arial" w:cs="Arial"/>
          <w:b/>
        </w:rPr>
        <w:t>ZAMAWIAJĄCY:</w:t>
      </w:r>
    </w:p>
    <w:p w14:paraId="45905727" w14:textId="5D4F77C5" w:rsidR="00840C66" w:rsidRPr="007C390E" w:rsidRDefault="00731119" w:rsidP="00B51D7E">
      <w:pPr>
        <w:spacing w:before="800" w:line="360" w:lineRule="auto"/>
        <w:rPr>
          <w:rFonts w:ascii="Arial" w:hAnsi="Arial" w:cs="Arial"/>
        </w:rPr>
      </w:pPr>
      <w:r w:rsidRPr="007C390E">
        <w:rPr>
          <w:rFonts w:ascii="Arial" w:hAnsi="Arial" w:cs="Arial"/>
          <w:b/>
        </w:rPr>
        <w:t>WYKONAWCA:</w:t>
      </w:r>
    </w:p>
    <w:sectPr w:rsidR="00840C66" w:rsidRPr="007C390E" w:rsidSect="001D34F3">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pgMar w:top="1134" w:right="964" w:bottom="1134" w:left="1134" w:header="709"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DEEF9" w14:textId="77777777" w:rsidR="003939E8" w:rsidRDefault="003939E8">
      <w:r>
        <w:separator/>
      </w:r>
    </w:p>
  </w:endnote>
  <w:endnote w:type="continuationSeparator" w:id="0">
    <w:p w14:paraId="64D20580" w14:textId="77777777" w:rsidR="003939E8" w:rsidRDefault="0039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00"/>
    <w:family w:val="auto"/>
    <w:pitch w:val="variable"/>
  </w:font>
  <w:font w:name="TTE1DCF3C0t00">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AC9E" w14:textId="77777777" w:rsidR="0095319D" w:rsidRDefault="0095319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95D5" w14:textId="77777777" w:rsidR="00AA2477" w:rsidRDefault="00AA2477">
    <w:pPr>
      <w:pStyle w:val="Stopka"/>
      <w:tabs>
        <w:tab w:val="clear" w:pos="4536"/>
        <w:tab w:val="clear" w:pos="9072"/>
        <w:tab w:val="right" w:pos="9356"/>
      </w:tabs>
    </w:pPr>
    <w:r>
      <w:rPr>
        <w:sz w:val="17"/>
      </w:rPr>
      <w:tab/>
      <w:t xml:space="preserve">strona </w:t>
    </w:r>
    <w:r>
      <w:rPr>
        <w:sz w:val="17"/>
      </w:rPr>
      <w:fldChar w:fldCharType="begin"/>
    </w:r>
    <w:r>
      <w:rPr>
        <w:sz w:val="17"/>
      </w:rPr>
      <w:instrText xml:space="preserve"> PAGE </w:instrText>
    </w:r>
    <w:r>
      <w:rPr>
        <w:sz w:val="17"/>
      </w:rPr>
      <w:fldChar w:fldCharType="separate"/>
    </w:r>
    <w:r w:rsidR="00A57695">
      <w:rPr>
        <w:noProof/>
        <w:sz w:val="17"/>
      </w:rPr>
      <w:t>8</w:t>
    </w:r>
    <w:r>
      <w:rPr>
        <w:sz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0A209" w14:textId="77777777" w:rsidR="0095319D" w:rsidRDefault="009531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B5095" w14:textId="77777777" w:rsidR="003939E8" w:rsidRDefault="003939E8">
      <w:r>
        <w:separator/>
      </w:r>
    </w:p>
  </w:footnote>
  <w:footnote w:type="continuationSeparator" w:id="0">
    <w:p w14:paraId="50107AC0" w14:textId="77777777" w:rsidR="003939E8" w:rsidRDefault="0039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B0B4" w14:textId="77777777" w:rsidR="0095319D" w:rsidRDefault="009531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4B910" w14:textId="77777777" w:rsidR="0095319D" w:rsidRPr="0095319D" w:rsidRDefault="0095319D" w:rsidP="0095319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6BBBD" w14:textId="2D60587E" w:rsidR="0095319D" w:rsidRDefault="00633B51" w:rsidP="0095319D">
    <w:pPr>
      <w:pStyle w:val="Nagwek"/>
    </w:pPr>
    <w:r>
      <w:rPr>
        <w:rFonts w:ascii="Arial" w:hAnsi="Arial" w:cs="Arial"/>
        <w:b/>
        <w:noProof/>
      </w:rPr>
      <w:drawing>
        <wp:inline distT="0" distB="0" distL="0" distR="0" wp14:anchorId="16EB9315" wp14:editId="5AEE7465">
          <wp:extent cx="4044315" cy="492125"/>
          <wp:effectExtent l="0" t="0" r="0" b="0"/>
          <wp:docPr id="1" name="Obraz 2" descr="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Logoty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4315" cy="492125"/>
                  </a:xfrm>
                  <a:prstGeom prst="rect">
                    <a:avLst/>
                  </a:prstGeom>
                  <a:noFill/>
                  <a:ln>
                    <a:noFill/>
                  </a:ln>
                </pic:spPr>
              </pic:pic>
            </a:graphicData>
          </a:graphic>
        </wp:inline>
      </w:drawing>
    </w:r>
    <w:r w:rsidR="0095319D">
      <w:rPr>
        <w:rFonts w:ascii="Arial" w:hAnsi="Arial" w:cs="Arial"/>
        <w:b/>
      </w:rPr>
      <w:tab/>
    </w:r>
    <w:r>
      <w:rPr>
        <w:rFonts w:ascii="Arial" w:hAnsi="Arial" w:cs="Arial"/>
        <w:b/>
        <w:noProof/>
        <w:sz w:val="22"/>
        <w:szCs w:val="22"/>
      </w:rPr>
      <w:drawing>
        <wp:inline distT="0" distB="0" distL="0" distR="0" wp14:anchorId="667640B4" wp14:editId="1EC959E5">
          <wp:extent cx="1477010" cy="694690"/>
          <wp:effectExtent l="0" t="0" r="0" b="0"/>
          <wp:docPr id="2" name="Obraz 1" descr="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Logotyp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7010" cy="694690"/>
                  </a:xfrm>
                  <a:prstGeom prst="rect">
                    <a:avLst/>
                  </a:prstGeom>
                  <a:noFill/>
                  <a:ln>
                    <a:noFill/>
                  </a:ln>
                </pic:spPr>
              </pic:pic>
            </a:graphicData>
          </a:graphic>
        </wp:inline>
      </w:drawing>
    </w:r>
    <w:r w:rsidR="0095319D" w:rsidRPr="0052468B">
      <w:rPr>
        <w:rFonts w:ascii="Arial" w:hAnsi="Arial" w:cs="Arial"/>
        <w:b/>
        <w:sz w:val="22"/>
        <w:szCs w:val="22"/>
      </w:rPr>
      <w:t xml:space="preserve">  </w:t>
    </w:r>
  </w:p>
  <w:p w14:paraId="375D1FD9" w14:textId="77777777" w:rsidR="0095319D" w:rsidRDefault="009531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D"/>
    <w:multiLevelType w:val="singleLevel"/>
    <w:tmpl w:val="0000002D"/>
    <w:name w:val="WW8Num45"/>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1" w15:restartNumberingAfterBreak="0">
    <w:nsid w:val="00000032"/>
    <w:multiLevelType w:val="multilevel"/>
    <w:tmpl w:val="00000032"/>
    <w:name w:val="WW8Num5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107347"/>
    <w:multiLevelType w:val="hybridMultilevel"/>
    <w:tmpl w:val="8620DB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C85CF0"/>
    <w:multiLevelType w:val="hybridMultilevel"/>
    <w:tmpl w:val="345055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0B0B93"/>
    <w:multiLevelType w:val="hybridMultilevel"/>
    <w:tmpl w:val="792888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3A2AC2"/>
    <w:multiLevelType w:val="hybridMultilevel"/>
    <w:tmpl w:val="B2109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E719FA"/>
    <w:multiLevelType w:val="hybridMultilevel"/>
    <w:tmpl w:val="147C53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0F8"/>
    <w:multiLevelType w:val="hybridMultilevel"/>
    <w:tmpl w:val="3D343D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D17D0C"/>
    <w:multiLevelType w:val="hybridMultilevel"/>
    <w:tmpl w:val="FBAC9B74"/>
    <w:lvl w:ilvl="0" w:tplc="FFFFFFFF">
      <w:start w:val="1"/>
      <w:numFmt w:val="decimal"/>
      <w:lvlText w:val="%1."/>
      <w:lvlJc w:val="left"/>
      <w:pPr>
        <w:ind w:left="720" w:hanging="360"/>
      </w:pPr>
    </w:lvl>
    <w:lvl w:ilvl="1" w:tplc="47BA354A">
      <w:start w:val="1"/>
      <w:numFmt w:val="decimal"/>
      <w:lvlText w:val="%2)"/>
      <w:lvlJc w:val="left"/>
      <w:pPr>
        <w:ind w:left="1440" w:hanging="360"/>
      </w:pPr>
      <w:rPr>
        <w:rFonts w:hint="default"/>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9C5EAB"/>
    <w:multiLevelType w:val="hybridMultilevel"/>
    <w:tmpl w:val="61B82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486CC2"/>
    <w:multiLevelType w:val="hybridMultilevel"/>
    <w:tmpl w:val="E314FB8C"/>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FE0DE7"/>
    <w:multiLevelType w:val="hybridMultilevel"/>
    <w:tmpl w:val="F49002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D83ED1"/>
    <w:multiLevelType w:val="hybridMultilevel"/>
    <w:tmpl w:val="B6FC8F7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577F21"/>
    <w:multiLevelType w:val="hybridMultilevel"/>
    <w:tmpl w:val="61B82B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18772E"/>
    <w:multiLevelType w:val="hybridMultilevel"/>
    <w:tmpl w:val="B21091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785188"/>
    <w:multiLevelType w:val="hybridMultilevel"/>
    <w:tmpl w:val="0C5EAF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CF7134"/>
    <w:multiLevelType w:val="hybridMultilevel"/>
    <w:tmpl w:val="3774AF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1964BA"/>
    <w:multiLevelType w:val="hybridMultilevel"/>
    <w:tmpl w:val="DF1E09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A11A40"/>
    <w:multiLevelType w:val="hybridMultilevel"/>
    <w:tmpl w:val="A74C92BA"/>
    <w:lvl w:ilvl="0" w:tplc="5C361C14">
      <w:start w:val="1"/>
      <w:numFmt w:val="decimal"/>
      <w:pStyle w:val="Styl1"/>
      <w:lvlText w:val="%1."/>
      <w:lvlJc w:val="left"/>
      <w:pPr>
        <w:ind w:left="720" w:hanging="360"/>
      </w:pPr>
      <w:rPr>
        <w:rFonts w:hint="default"/>
      </w:rPr>
    </w:lvl>
    <w:lvl w:ilvl="1" w:tplc="87D8E72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9D22CB"/>
    <w:multiLevelType w:val="hybridMultilevel"/>
    <w:tmpl w:val="E1E6C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2D36E5"/>
    <w:multiLevelType w:val="hybridMultilevel"/>
    <w:tmpl w:val="76A88492"/>
    <w:lvl w:ilvl="0" w:tplc="FFFFFFFF">
      <w:start w:val="1"/>
      <w:numFmt w:val="lowerLetter"/>
      <w:lvlText w:val="%1)"/>
      <w:lvlJc w:val="left"/>
      <w:pPr>
        <w:ind w:left="1077"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329C5819"/>
    <w:multiLevelType w:val="hybridMultilevel"/>
    <w:tmpl w:val="1D0CC1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D4378F"/>
    <w:multiLevelType w:val="hybridMultilevel"/>
    <w:tmpl w:val="82D0DD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51DAC"/>
    <w:multiLevelType w:val="hybridMultilevel"/>
    <w:tmpl w:val="32DC9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0A28B6"/>
    <w:multiLevelType w:val="hybridMultilevel"/>
    <w:tmpl w:val="D012FE5A"/>
    <w:lvl w:ilvl="0" w:tplc="04150011">
      <w:start w:val="1"/>
      <w:numFmt w:val="decimal"/>
      <w:lvlText w:val="%1)"/>
      <w:lvlJc w:val="left"/>
      <w:pPr>
        <w:ind w:left="1077" w:hanging="360"/>
      </w:pPr>
    </w:lvl>
    <w:lvl w:ilvl="1" w:tplc="04150011">
      <w:start w:val="1"/>
      <w:numFmt w:val="decimal"/>
      <w:lvlText w:val="%2)"/>
      <w:lvlJc w:val="left"/>
      <w:pPr>
        <w:ind w:left="720"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3C653ADE"/>
    <w:multiLevelType w:val="hybridMultilevel"/>
    <w:tmpl w:val="339C40AE"/>
    <w:lvl w:ilvl="0" w:tplc="A3A2EF4C">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3F0140A8"/>
    <w:multiLevelType w:val="hybridMultilevel"/>
    <w:tmpl w:val="754EBF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CD3FD3"/>
    <w:multiLevelType w:val="hybridMultilevel"/>
    <w:tmpl w:val="F9BC25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EB5DF9"/>
    <w:multiLevelType w:val="hybridMultilevel"/>
    <w:tmpl w:val="DF7AF6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DB6212"/>
    <w:multiLevelType w:val="hybridMultilevel"/>
    <w:tmpl w:val="0382D1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F00DFC"/>
    <w:multiLevelType w:val="hybridMultilevel"/>
    <w:tmpl w:val="B93CEB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4F6F06"/>
    <w:multiLevelType w:val="hybridMultilevel"/>
    <w:tmpl w:val="0FB8819A"/>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4F31C6"/>
    <w:multiLevelType w:val="hybridMultilevel"/>
    <w:tmpl w:val="1EF8874E"/>
    <w:lvl w:ilvl="0" w:tplc="FFFFFFFF">
      <w:start w:val="1"/>
      <w:numFmt w:val="decimal"/>
      <w:lvlText w:val="%1."/>
      <w:lvlJc w:val="left"/>
      <w:pPr>
        <w:ind w:left="720" w:hanging="360"/>
      </w:pPr>
    </w:lvl>
    <w:lvl w:ilvl="1" w:tplc="237478E0">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8C3D79"/>
    <w:multiLevelType w:val="hybridMultilevel"/>
    <w:tmpl w:val="35CAD2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7111A5"/>
    <w:multiLevelType w:val="hybridMultilevel"/>
    <w:tmpl w:val="13F29D0A"/>
    <w:lvl w:ilvl="0" w:tplc="FFFFFFFF">
      <w:start w:val="1"/>
      <w:numFmt w:val="decimal"/>
      <w:lvlText w:val="%1."/>
      <w:lvlJc w:val="left"/>
      <w:pPr>
        <w:ind w:left="720" w:hanging="360"/>
      </w:pPr>
    </w:lvl>
    <w:lvl w:ilvl="1" w:tplc="23A26584">
      <w:start w:val="1"/>
      <w:numFmt w:val="lowerLetter"/>
      <w:lvlText w:val="%2)"/>
      <w:lvlJc w:val="left"/>
      <w:pPr>
        <w:ind w:left="1440" w:hanging="360"/>
      </w:pPr>
      <w:rPr>
        <w:rFonts w:eastAsia="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2B52A8"/>
    <w:multiLevelType w:val="hybridMultilevel"/>
    <w:tmpl w:val="DABABEA2"/>
    <w:lvl w:ilvl="0" w:tplc="EFEE215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6D761F70"/>
    <w:multiLevelType w:val="hybridMultilevel"/>
    <w:tmpl w:val="72D49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F43D13"/>
    <w:multiLevelType w:val="hybridMultilevel"/>
    <w:tmpl w:val="A554F3A2"/>
    <w:lvl w:ilvl="0" w:tplc="4B1CF3E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4649051">
    <w:abstractNumId w:val="35"/>
  </w:num>
  <w:num w:numId="2" w16cid:durableId="1332756505">
    <w:abstractNumId w:val="25"/>
  </w:num>
  <w:num w:numId="3" w16cid:durableId="1022559349">
    <w:abstractNumId w:val="12"/>
  </w:num>
  <w:num w:numId="4" w16cid:durableId="888298104">
    <w:abstractNumId w:val="29"/>
  </w:num>
  <w:num w:numId="5" w16cid:durableId="758520923">
    <w:abstractNumId w:val="4"/>
  </w:num>
  <w:num w:numId="6" w16cid:durableId="1563444922">
    <w:abstractNumId w:val="3"/>
  </w:num>
  <w:num w:numId="7" w16cid:durableId="1854103442">
    <w:abstractNumId w:val="23"/>
  </w:num>
  <w:num w:numId="8" w16cid:durableId="1679502908">
    <w:abstractNumId w:val="33"/>
  </w:num>
  <w:num w:numId="9" w16cid:durableId="615451497">
    <w:abstractNumId w:val="36"/>
  </w:num>
  <w:num w:numId="10" w16cid:durableId="762460549">
    <w:abstractNumId w:val="1"/>
  </w:num>
  <w:num w:numId="11" w16cid:durableId="2006129470">
    <w:abstractNumId w:val="18"/>
  </w:num>
  <w:num w:numId="12" w16cid:durableId="1340498938">
    <w:abstractNumId w:val="16"/>
  </w:num>
  <w:num w:numId="13" w16cid:durableId="2111123591">
    <w:abstractNumId w:val="18"/>
    <w:lvlOverride w:ilvl="0">
      <w:startOverride w:val="1"/>
    </w:lvlOverride>
  </w:num>
  <w:num w:numId="14" w16cid:durableId="1739788465">
    <w:abstractNumId w:val="5"/>
  </w:num>
  <w:num w:numId="15" w16cid:durableId="586496898">
    <w:abstractNumId w:val="15"/>
  </w:num>
  <w:num w:numId="16" w16cid:durableId="642463841">
    <w:abstractNumId w:val="34"/>
  </w:num>
  <w:num w:numId="17" w16cid:durableId="1102258611">
    <w:abstractNumId w:val="37"/>
  </w:num>
  <w:num w:numId="18" w16cid:durableId="1868760190">
    <w:abstractNumId w:val="11"/>
  </w:num>
  <w:num w:numId="19" w16cid:durableId="686905012">
    <w:abstractNumId w:val="10"/>
  </w:num>
  <w:num w:numId="20" w16cid:durableId="927689125">
    <w:abstractNumId w:val="20"/>
  </w:num>
  <w:num w:numId="21" w16cid:durableId="1367952776">
    <w:abstractNumId w:val="17"/>
  </w:num>
  <w:num w:numId="22" w16cid:durableId="1047416863">
    <w:abstractNumId w:val="27"/>
  </w:num>
  <w:num w:numId="23" w16cid:durableId="938637824">
    <w:abstractNumId w:val="19"/>
  </w:num>
  <w:num w:numId="24" w16cid:durableId="1003702092">
    <w:abstractNumId w:val="28"/>
  </w:num>
  <w:num w:numId="25" w16cid:durableId="824200260">
    <w:abstractNumId w:val="22"/>
  </w:num>
  <w:num w:numId="26" w16cid:durableId="997684628">
    <w:abstractNumId w:val="30"/>
  </w:num>
  <w:num w:numId="27" w16cid:durableId="1583446051">
    <w:abstractNumId w:val="21"/>
  </w:num>
  <w:num w:numId="28" w16cid:durableId="600458225">
    <w:abstractNumId w:val="32"/>
  </w:num>
  <w:num w:numId="29" w16cid:durableId="1843738051">
    <w:abstractNumId w:val="24"/>
  </w:num>
  <w:num w:numId="30" w16cid:durableId="374085670">
    <w:abstractNumId w:val="7"/>
  </w:num>
  <w:num w:numId="31" w16cid:durableId="173888459">
    <w:abstractNumId w:val="8"/>
  </w:num>
  <w:num w:numId="32" w16cid:durableId="453182834">
    <w:abstractNumId w:val="9"/>
  </w:num>
  <w:num w:numId="33" w16cid:durableId="2121560072">
    <w:abstractNumId w:val="26"/>
  </w:num>
  <w:num w:numId="34" w16cid:durableId="1882934040">
    <w:abstractNumId w:val="13"/>
  </w:num>
  <w:num w:numId="35" w16cid:durableId="283267223">
    <w:abstractNumId w:val="2"/>
  </w:num>
  <w:num w:numId="36" w16cid:durableId="2051369737">
    <w:abstractNumId w:val="31"/>
  </w:num>
  <w:num w:numId="37" w16cid:durableId="933901505">
    <w:abstractNumId w:val="6"/>
  </w:num>
  <w:num w:numId="38" w16cid:durableId="2019697558">
    <w:abstractNumId w:val="14"/>
  </w:num>
  <w:num w:numId="39" w16cid:durableId="711542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119"/>
    <w:rsid w:val="00007780"/>
    <w:rsid w:val="000138E6"/>
    <w:rsid w:val="00017E5E"/>
    <w:rsid w:val="000202DC"/>
    <w:rsid w:val="00021A2C"/>
    <w:rsid w:val="000307DD"/>
    <w:rsid w:val="0003173B"/>
    <w:rsid w:val="00036772"/>
    <w:rsid w:val="00037E47"/>
    <w:rsid w:val="000418DE"/>
    <w:rsid w:val="00043FF8"/>
    <w:rsid w:val="000442DD"/>
    <w:rsid w:val="000446E6"/>
    <w:rsid w:val="00050452"/>
    <w:rsid w:val="000517A9"/>
    <w:rsid w:val="000560D3"/>
    <w:rsid w:val="000575CD"/>
    <w:rsid w:val="00062ACE"/>
    <w:rsid w:val="00065788"/>
    <w:rsid w:val="00067841"/>
    <w:rsid w:val="00067FC6"/>
    <w:rsid w:val="00075E30"/>
    <w:rsid w:val="000844E0"/>
    <w:rsid w:val="000847CF"/>
    <w:rsid w:val="00091DA0"/>
    <w:rsid w:val="00095C14"/>
    <w:rsid w:val="000A4052"/>
    <w:rsid w:val="000A451C"/>
    <w:rsid w:val="000A5B0E"/>
    <w:rsid w:val="000A7E84"/>
    <w:rsid w:val="000B1E74"/>
    <w:rsid w:val="000C0AB2"/>
    <w:rsid w:val="000C2124"/>
    <w:rsid w:val="000C334C"/>
    <w:rsid w:val="000C7107"/>
    <w:rsid w:val="000D04F0"/>
    <w:rsid w:val="000D165A"/>
    <w:rsid w:val="000D2851"/>
    <w:rsid w:val="000D3D99"/>
    <w:rsid w:val="000D5B52"/>
    <w:rsid w:val="000E0AF0"/>
    <w:rsid w:val="000F409E"/>
    <w:rsid w:val="000F4CD6"/>
    <w:rsid w:val="000F5ED1"/>
    <w:rsid w:val="000F623A"/>
    <w:rsid w:val="00105D89"/>
    <w:rsid w:val="00112567"/>
    <w:rsid w:val="001127C7"/>
    <w:rsid w:val="001132F2"/>
    <w:rsid w:val="001209D7"/>
    <w:rsid w:val="001221D6"/>
    <w:rsid w:val="00136E42"/>
    <w:rsid w:val="00142511"/>
    <w:rsid w:val="00142D9A"/>
    <w:rsid w:val="00150A4A"/>
    <w:rsid w:val="0015156E"/>
    <w:rsid w:val="001525AE"/>
    <w:rsid w:val="00156A95"/>
    <w:rsid w:val="0015793B"/>
    <w:rsid w:val="00160893"/>
    <w:rsid w:val="00170685"/>
    <w:rsid w:val="00170E2E"/>
    <w:rsid w:val="001717F4"/>
    <w:rsid w:val="00173832"/>
    <w:rsid w:val="00183AB5"/>
    <w:rsid w:val="0018535C"/>
    <w:rsid w:val="00186A44"/>
    <w:rsid w:val="00190BE0"/>
    <w:rsid w:val="00195082"/>
    <w:rsid w:val="001952FD"/>
    <w:rsid w:val="001A04F0"/>
    <w:rsid w:val="001A1DC2"/>
    <w:rsid w:val="001A3965"/>
    <w:rsid w:val="001A6BEE"/>
    <w:rsid w:val="001A6D18"/>
    <w:rsid w:val="001B0F6E"/>
    <w:rsid w:val="001C25A8"/>
    <w:rsid w:val="001D34F3"/>
    <w:rsid w:val="001D672B"/>
    <w:rsid w:val="001E19A1"/>
    <w:rsid w:val="001E2F63"/>
    <w:rsid w:val="001E5D2F"/>
    <w:rsid w:val="001E683C"/>
    <w:rsid w:val="001E7E17"/>
    <w:rsid w:val="001F4970"/>
    <w:rsid w:val="001F60E8"/>
    <w:rsid w:val="00201197"/>
    <w:rsid w:val="00202531"/>
    <w:rsid w:val="00204071"/>
    <w:rsid w:val="0021143E"/>
    <w:rsid w:val="002148A2"/>
    <w:rsid w:val="00220166"/>
    <w:rsid w:val="0023507C"/>
    <w:rsid w:val="002371C4"/>
    <w:rsid w:val="00253D78"/>
    <w:rsid w:val="00260FCD"/>
    <w:rsid w:val="00266717"/>
    <w:rsid w:val="00267606"/>
    <w:rsid w:val="00271FE4"/>
    <w:rsid w:val="0027423E"/>
    <w:rsid w:val="002771CD"/>
    <w:rsid w:val="0027785F"/>
    <w:rsid w:val="00283886"/>
    <w:rsid w:val="002876F4"/>
    <w:rsid w:val="00295A16"/>
    <w:rsid w:val="0029651D"/>
    <w:rsid w:val="002A327B"/>
    <w:rsid w:val="002A7373"/>
    <w:rsid w:val="002A797F"/>
    <w:rsid w:val="002B3C5D"/>
    <w:rsid w:val="002B5D01"/>
    <w:rsid w:val="002B5FE7"/>
    <w:rsid w:val="002C0724"/>
    <w:rsid w:val="002C6304"/>
    <w:rsid w:val="002D499C"/>
    <w:rsid w:val="002D7DC1"/>
    <w:rsid w:val="002E386A"/>
    <w:rsid w:val="002E6136"/>
    <w:rsid w:val="002F0F0D"/>
    <w:rsid w:val="002F2EB9"/>
    <w:rsid w:val="002F3CFC"/>
    <w:rsid w:val="002F4742"/>
    <w:rsid w:val="00300079"/>
    <w:rsid w:val="00302F4D"/>
    <w:rsid w:val="00306E1A"/>
    <w:rsid w:val="00312B23"/>
    <w:rsid w:val="00314BA9"/>
    <w:rsid w:val="00317361"/>
    <w:rsid w:val="0032287B"/>
    <w:rsid w:val="003267B9"/>
    <w:rsid w:val="0032701D"/>
    <w:rsid w:val="0033181B"/>
    <w:rsid w:val="003365A9"/>
    <w:rsid w:val="003406A6"/>
    <w:rsid w:val="00343FD1"/>
    <w:rsid w:val="00344D8A"/>
    <w:rsid w:val="00351A49"/>
    <w:rsid w:val="0035230A"/>
    <w:rsid w:val="00352711"/>
    <w:rsid w:val="00354EDF"/>
    <w:rsid w:val="00357994"/>
    <w:rsid w:val="003618A3"/>
    <w:rsid w:val="0036265D"/>
    <w:rsid w:val="003639E9"/>
    <w:rsid w:val="00366CBD"/>
    <w:rsid w:val="0037162B"/>
    <w:rsid w:val="0038219E"/>
    <w:rsid w:val="00384206"/>
    <w:rsid w:val="003918EA"/>
    <w:rsid w:val="0039215F"/>
    <w:rsid w:val="00393638"/>
    <w:rsid w:val="003939E8"/>
    <w:rsid w:val="003940E0"/>
    <w:rsid w:val="003972C5"/>
    <w:rsid w:val="003A00DE"/>
    <w:rsid w:val="003A2579"/>
    <w:rsid w:val="003A66FB"/>
    <w:rsid w:val="003A6BDD"/>
    <w:rsid w:val="003A7963"/>
    <w:rsid w:val="003B3E05"/>
    <w:rsid w:val="003B7065"/>
    <w:rsid w:val="003C18EA"/>
    <w:rsid w:val="003C2560"/>
    <w:rsid w:val="003C79E7"/>
    <w:rsid w:val="003C7E70"/>
    <w:rsid w:val="003D34D2"/>
    <w:rsid w:val="003D3521"/>
    <w:rsid w:val="003F0ABD"/>
    <w:rsid w:val="003F305A"/>
    <w:rsid w:val="00401D04"/>
    <w:rsid w:val="00403821"/>
    <w:rsid w:val="00407104"/>
    <w:rsid w:val="00407BCE"/>
    <w:rsid w:val="00412F29"/>
    <w:rsid w:val="00412FFD"/>
    <w:rsid w:val="0041422D"/>
    <w:rsid w:val="00425943"/>
    <w:rsid w:val="00425D2A"/>
    <w:rsid w:val="00427E8E"/>
    <w:rsid w:val="0043061A"/>
    <w:rsid w:val="00432184"/>
    <w:rsid w:val="0044032D"/>
    <w:rsid w:val="004421B1"/>
    <w:rsid w:val="00442DCE"/>
    <w:rsid w:val="00444538"/>
    <w:rsid w:val="00444CE8"/>
    <w:rsid w:val="00445321"/>
    <w:rsid w:val="00445CDF"/>
    <w:rsid w:val="004516FA"/>
    <w:rsid w:val="00452B32"/>
    <w:rsid w:val="00457EDE"/>
    <w:rsid w:val="004654DE"/>
    <w:rsid w:val="004703BC"/>
    <w:rsid w:val="00471478"/>
    <w:rsid w:val="004738DA"/>
    <w:rsid w:val="00475716"/>
    <w:rsid w:val="00480FFF"/>
    <w:rsid w:val="00486CD0"/>
    <w:rsid w:val="0049358E"/>
    <w:rsid w:val="004A1811"/>
    <w:rsid w:val="004A3835"/>
    <w:rsid w:val="004B034A"/>
    <w:rsid w:val="004C4D5E"/>
    <w:rsid w:val="004C578B"/>
    <w:rsid w:val="004E4338"/>
    <w:rsid w:val="004E5C82"/>
    <w:rsid w:val="004E6220"/>
    <w:rsid w:val="004F0408"/>
    <w:rsid w:val="004F0525"/>
    <w:rsid w:val="004F44E0"/>
    <w:rsid w:val="00501B81"/>
    <w:rsid w:val="0050753F"/>
    <w:rsid w:val="005102DE"/>
    <w:rsid w:val="005109A4"/>
    <w:rsid w:val="00514D4B"/>
    <w:rsid w:val="00522ED3"/>
    <w:rsid w:val="00523A68"/>
    <w:rsid w:val="00523E52"/>
    <w:rsid w:val="005245E6"/>
    <w:rsid w:val="0052468B"/>
    <w:rsid w:val="005310E8"/>
    <w:rsid w:val="00535E80"/>
    <w:rsid w:val="005466B8"/>
    <w:rsid w:val="00547522"/>
    <w:rsid w:val="00547FBD"/>
    <w:rsid w:val="00552956"/>
    <w:rsid w:val="00554318"/>
    <w:rsid w:val="00561BD9"/>
    <w:rsid w:val="00563CBF"/>
    <w:rsid w:val="00566D40"/>
    <w:rsid w:val="005733C2"/>
    <w:rsid w:val="00576713"/>
    <w:rsid w:val="00582C0B"/>
    <w:rsid w:val="00584F57"/>
    <w:rsid w:val="00585592"/>
    <w:rsid w:val="00585936"/>
    <w:rsid w:val="005863B3"/>
    <w:rsid w:val="005A21D9"/>
    <w:rsid w:val="005A40F1"/>
    <w:rsid w:val="005B60E1"/>
    <w:rsid w:val="005C6043"/>
    <w:rsid w:val="005D0FE5"/>
    <w:rsid w:val="005D445B"/>
    <w:rsid w:val="005D50C4"/>
    <w:rsid w:val="005E71BB"/>
    <w:rsid w:val="005F1288"/>
    <w:rsid w:val="005F267E"/>
    <w:rsid w:val="005F2DF9"/>
    <w:rsid w:val="005F4665"/>
    <w:rsid w:val="00601FA7"/>
    <w:rsid w:val="00603993"/>
    <w:rsid w:val="006045F5"/>
    <w:rsid w:val="00606E4D"/>
    <w:rsid w:val="006155D0"/>
    <w:rsid w:val="00630E63"/>
    <w:rsid w:val="006325BE"/>
    <w:rsid w:val="00632DC2"/>
    <w:rsid w:val="00633B51"/>
    <w:rsid w:val="00634E6D"/>
    <w:rsid w:val="0063717B"/>
    <w:rsid w:val="0064053E"/>
    <w:rsid w:val="00641AE0"/>
    <w:rsid w:val="00642D92"/>
    <w:rsid w:val="00643188"/>
    <w:rsid w:val="0064797A"/>
    <w:rsid w:val="006542D1"/>
    <w:rsid w:val="006572CD"/>
    <w:rsid w:val="0065770E"/>
    <w:rsid w:val="0065779D"/>
    <w:rsid w:val="00662000"/>
    <w:rsid w:val="0066316D"/>
    <w:rsid w:val="006652C9"/>
    <w:rsid w:val="0067198B"/>
    <w:rsid w:val="0068075A"/>
    <w:rsid w:val="00682268"/>
    <w:rsid w:val="00682C21"/>
    <w:rsid w:val="00684AAD"/>
    <w:rsid w:val="0068567A"/>
    <w:rsid w:val="00690125"/>
    <w:rsid w:val="0069036F"/>
    <w:rsid w:val="00690408"/>
    <w:rsid w:val="00696D9A"/>
    <w:rsid w:val="006A08B2"/>
    <w:rsid w:val="006A09EB"/>
    <w:rsid w:val="006A17F7"/>
    <w:rsid w:val="006A2F24"/>
    <w:rsid w:val="006A4131"/>
    <w:rsid w:val="006B0282"/>
    <w:rsid w:val="006B5D78"/>
    <w:rsid w:val="006B6885"/>
    <w:rsid w:val="006B7C51"/>
    <w:rsid w:val="006C0ACB"/>
    <w:rsid w:val="006C1002"/>
    <w:rsid w:val="006D1005"/>
    <w:rsid w:val="006D4646"/>
    <w:rsid w:val="006D594E"/>
    <w:rsid w:val="006D7B61"/>
    <w:rsid w:val="006E1D51"/>
    <w:rsid w:val="006E22A4"/>
    <w:rsid w:val="006E3BA0"/>
    <w:rsid w:val="006E4290"/>
    <w:rsid w:val="006E5497"/>
    <w:rsid w:val="006E5A05"/>
    <w:rsid w:val="006F0134"/>
    <w:rsid w:val="006F07D3"/>
    <w:rsid w:val="006F2041"/>
    <w:rsid w:val="006F32EF"/>
    <w:rsid w:val="006F36D1"/>
    <w:rsid w:val="006F627B"/>
    <w:rsid w:val="006F74D5"/>
    <w:rsid w:val="00703791"/>
    <w:rsid w:val="00704588"/>
    <w:rsid w:val="00706A12"/>
    <w:rsid w:val="00706CF8"/>
    <w:rsid w:val="00706F68"/>
    <w:rsid w:val="00707031"/>
    <w:rsid w:val="00707CAF"/>
    <w:rsid w:val="00712231"/>
    <w:rsid w:val="00716920"/>
    <w:rsid w:val="00721CC5"/>
    <w:rsid w:val="0072227E"/>
    <w:rsid w:val="00722593"/>
    <w:rsid w:val="0072328C"/>
    <w:rsid w:val="00723302"/>
    <w:rsid w:val="0073063F"/>
    <w:rsid w:val="00730DB0"/>
    <w:rsid w:val="00731119"/>
    <w:rsid w:val="00731B6A"/>
    <w:rsid w:val="00731F11"/>
    <w:rsid w:val="00740988"/>
    <w:rsid w:val="00745842"/>
    <w:rsid w:val="00745AAD"/>
    <w:rsid w:val="00745C73"/>
    <w:rsid w:val="0076136F"/>
    <w:rsid w:val="00762832"/>
    <w:rsid w:val="00762A0E"/>
    <w:rsid w:val="007637B8"/>
    <w:rsid w:val="007825F5"/>
    <w:rsid w:val="00784114"/>
    <w:rsid w:val="00784A1D"/>
    <w:rsid w:val="00786B88"/>
    <w:rsid w:val="007879CB"/>
    <w:rsid w:val="0079227A"/>
    <w:rsid w:val="00795410"/>
    <w:rsid w:val="007963CA"/>
    <w:rsid w:val="007A3C33"/>
    <w:rsid w:val="007A558D"/>
    <w:rsid w:val="007A5A65"/>
    <w:rsid w:val="007B1379"/>
    <w:rsid w:val="007B1755"/>
    <w:rsid w:val="007B65B5"/>
    <w:rsid w:val="007B7A73"/>
    <w:rsid w:val="007C103C"/>
    <w:rsid w:val="007C36C5"/>
    <w:rsid w:val="007C390E"/>
    <w:rsid w:val="007C612E"/>
    <w:rsid w:val="007D0A98"/>
    <w:rsid w:val="007D278D"/>
    <w:rsid w:val="007D2A55"/>
    <w:rsid w:val="007D36D3"/>
    <w:rsid w:val="007D5F1C"/>
    <w:rsid w:val="007E017F"/>
    <w:rsid w:val="007E01FF"/>
    <w:rsid w:val="007E4137"/>
    <w:rsid w:val="007E75FE"/>
    <w:rsid w:val="007F00EB"/>
    <w:rsid w:val="007F0D02"/>
    <w:rsid w:val="007F746B"/>
    <w:rsid w:val="008038B7"/>
    <w:rsid w:val="008119E5"/>
    <w:rsid w:val="00814D5D"/>
    <w:rsid w:val="00820FC4"/>
    <w:rsid w:val="00824C6D"/>
    <w:rsid w:val="008358B1"/>
    <w:rsid w:val="0083597F"/>
    <w:rsid w:val="00837034"/>
    <w:rsid w:val="00840C66"/>
    <w:rsid w:val="0084423B"/>
    <w:rsid w:val="00847784"/>
    <w:rsid w:val="00850A1D"/>
    <w:rsid w:val="00856B2C"/>
    <w:rsid w:val="00857E8D"/>
    <w:rsid w:val="00861F3D"/>
    <w:rsid w:val="0086217E"/>
    <w:rsid w:val="00867C3B"/>
    <w:rsid w:val="008713C7"/>
    <w:rsid w:val="00874317"/>
    <w:rsid w:val="00875AFB"/>
    <w:rsid w:val="008760F2"/>
    <w:rsid w:val="00877A12"/>
    <w:rsid w:val="00881B66"/>
    <w:rsid w:val="00881F5A"/>
    <w:rsid w:val="008825D5"/>
    <w:rsid w:val="0088391C"/>
    <w:rsid w:val="00883DF8"/>
    <w:rsid w:val="00893993"/>
    <w:rsid w:val="00895864"/>
    <w:rsid w:val="008A168E"/>
    <w:rsid w:val="008A2237"/>
    <w:rsid w:val="008A3BEB"/>
    <w:rsid w:val="008A526F"/>
    <w:rsid w:val="008A5BC4"/>
    <w:rsid w:val="008B3D7A"/>
    <w:rsid w:val="008B4F82"/>
    <w:rsid w:val="008B5F4B"/>
    <w:rsid w:val="008B6676"/>
    <w:rsid w:val="008B7D15"/>
    <w:rsid w:val="008C0CC3"/>
    <w:rsid w:val="008C45F9"/>
    <w:rsid w:val="008C4BED"/>
    <w:rsid w:val="008D0DC3"/>
    <w:rsid w:val="008D1E24"/>
    <w:rsid w:val="008D3AFD"/>
    <w:rsid w:val="008D4D60"/>
    <w:rsid w:val="008E2619"/>
    <w:rsid w:val="008E29F3"/>
    <w:rsid w:val="008E2DC0"/>
    <w:rsid w:val="008E3C55"/>
    <w:rsid w:val="008E4A29"/>
    <w:rsid w:val="008E4D38"/>
    <w:rsid w:val="008E57CD"/>
    <w:rsid w:val="008F0D72"/>
    <w:rsid w:val="008F35A9"/>
    <w:rsid w:val="008F468D"/>
    <w:rsid w:val="00903640"/>
    <w:rsid w:val="00905A0B"/>
    <w:rsid w:val="00905C83"/>
    <w:rsid w:val="00907D65"/>
    <w:rsid w:val="00910065"/>
    <w:rsid w:val="0091064B"/>
    <w:rsid w:val="00910B8B"/>
    <w:rsid w:val="0091256B"/>
    <w:rsid w:val="009203C8"/>
    <w:rsid w:val="009208B3"/>
    <w:rsid w:val="00921384"/>
    <w:rsid w:val="009238C6"/>
    <w:rsid w:val="00923A2D"/>
    <w:rsid w:val="00930445"/>
    <w:rsid w:val="00930681"/>
    <w:rsid w:val="009320D0"/>
    <w:rsid w:val="0093233D"/>
    <w:rsid w:val="00944839"/>
    <w:rsid w:val="00945750"/>
    <w:rsid w:val="00946E59"/>
    <w:rsid w:val="00947F87"/>
    <w:rsid w:val="00951A61"/>
    <w:rsid w:val="0095319D"/>
    <w:rsid w:val="0095361F"/>
    <w:rsid w:val="009536B6"/>
    <w:rsid w:val="00960062"/>
    <w:rsid w:val="0096028A"/>
    <w:rsid w:val="00967852"/>
    <w:rsid w:val="00971E01"/>
    <w:rsid w:val="0097270C"/>
    <w:rsid w:val="0097317D"/>
    <w:rsid w:val="00974936"/>
    <w:rsid w:val="0097609A"/>
    <w:rsid w:val="00977CAA"/>
    <w:rsid w:val="00990CBA"/>
    <w:rsid w:val="00994829"/>
    <w:rsid w:val="00996A0A"/>
    <w:rsid w:val="009A3B60"/>
    <w:rsid w:val="009A435E"/>
    <w:rsid w:val="009A78FC"/>
    <w:rsid w:val="009A7BDD"/>
    <w:rsid w:val="009B2195"/>
    <w:rsid w:val="009B3EBD"/>
    <w:rsid w:val="009B7000"/>
    <w:rsid w:val="009B7173"/>
    <w:rsid w:val="009C360A"/>
    <w:rsid w:val="009D29B2"/>
    <w:rsid w:val="009D71C5"/>
    <w:rsid w:val="009E32BD"/>
    <w:rsid w:val="009E6242"/>
    <w:rsid w:val="009F220F"/>
    <w:rsid w:val="009F5DCF"/>
    <w:rsid w:val="009F6E5D"/>
    <w:rsid w:val="009F7A94"/>
    <w:rsid w:val="00A00ED0"/>
    <w:rsid w:val="00A018A4"/>
    <w:rsid w:val="00A01B4F"/>
    <w:rsid w:val="00A01E00"/>
    <w:rsid w:val="00A07940"/>
    <w:rsid w:val="00A11B2A"/>
    <w:rsid w:val="00A16992"/>
    <w:rsid w:val="00A30B26"/>
    <w:rsid w:val="00A32301"/>
    <w:rsid w:val="00A33568"/>
    <w:rsid w:val="00A34FF7"/>
    <w:rsid w:val="00A3522C"/>
    <w:rsid w:val="00A40DA8"/>
    <w:rsid w:val="00A41D36"/>
    <w:rsid w:val="00A41F73"/>
    <w:rsid w:val="00A42FA1"/>
    <w:rsid w:val="00A44718"/>
    <w:rsid w:val="00A46CD6"/>
    <w:rsid w:val="00A50226"/>
    <w:rsid w:val="00A50CF9"/>
    <w:rsid w:val="00A51E01"/>
    <w:rsid w:val="00A53049"/>
    <w:rsid w:val="00A539B8"/>
    <w:rsid w:val="00A56252"/>
    <w:rsid w:val="00A57695"/>
    <w:rsid w:val="00A62C35"/>
    <w:rsid w:val="00A72FC7"/>
    <w:rsid w:val="00A7592B"/>
    <w:rsid w:val="00A76465"/>
    <w:rsid w:val="00A76E0D"/>
    <w:rsid w:val="00A800DC"/>
    <w:rsid w:val="00A87B74"/>
    <w:rsid w:val="00A94617"/>
    <w:rsid w:val="00A94A67"/>
    <w:rsid w:val="00A966E6"/>
    <w:rsid w:val="00AA16F2"/>
    <w:rsid w:val="00AA2477"/>
    <w:rsid w:val="00AB0533"/>
    <w:rsid w:val="00AC24CA"/>
    <w:rsid w:val="00AC373E"/>
    <w:rsid w:val="00AD2F74"/>
    <w:rsid w:val="00AD3A39"/>
    <w:rsid w:val="00AE55C4"/>
    <w:rsid w:val="00AE5FEF"/>
    <w:rsid w:val="00AE7FCF"/>
    <w:rsid w:val="00AF0F4B"/>
    <w:rsid w:val="00AF1CD9"/>
    <w:rsid w:val="00AF23CB"/>
    <w:rsid w:val="00AF29F3"/>
    <w:rsid w:val="00B00ADA"/>
    <w:rsid w:val="00B0381B"/>
    <w:rsid w:val="00B04A2E"/>
    <w:rsid w:val="00B05A2A"/>
    <w:rsid w:val="00B1160A"/>
    <w:rsid w:val="00B14852"/>
    <w:rsid w:val="00B14951"/>
    <w:rsid w:val="00B1749B"/>
    <w:rsid w:val="00B17C85"/>
    <w:rsid w:val="00B24AE9"/>
    <w:rsid w:val="00B276A3"/>
    <w:rsid w:val="00B27706"/>
    <w:rsid w:val="00B30E25"/>
    <w:rsid w:val="00B37447"/>
    <w:rsid w:val="00B40784"/>
    <w:rsid w:val="00B423BE"/>
    <w:rsid w:val="00B51D7E"/>
    <w:rsid w:val="00B579B3"/>
    <w:rsid w:val="00B62AF8"/>
    <w:rsid w:val="00B6308D"/>
    <w:rsid w:val="00B63E90"/>
    <w:rsid w:val="00B641CF"/>
    <w:rsid w:val="00B644D3"/>
    <w:rsid w:val="00B70860"/>
    <w:rsid w:val="00B70B57"/>
    <w:rsid w:val="00B72197"/>
    <w:rsid w:val="00B73AFE"/>
    <w:rsid w:val="00B7518C"/>
    <w:rsid w:val="00B821E9"/>
    <w:rsid w:val="00B85777"/>
    <w:rsid w:val="00B86B82"/>
    <w:rsid w:val="00B90080"/>
    <w:rsid w:val="00B9310D"/>
    <w:rsid w:val="00B931D7"/>
    <w:rsid w:val="00B94352"/>
    <w:rsid w:val="00B9793A"/>
    <w:rsid w:val="00B97E1E"/>
    <w:rsid w:val="00BA0F4B"/>
    <w:rsid w:val="00BA1EC3"/>
    <w:rsid w:val="00BA3C17"/>
    <w:rsid w:val="00BA45D1"/>
    <w:rsid w:val="00BA4FC2"/>
    <w:rsid w:val="00BA67B3"/>
    <w:rsid w:val="00BA77E8"/>
    <w:rsid w:val="00BB030D"/>
    <w:rsid w:val="00BB0F49"/>
    <w:rsid w:val="00BB118D"/>
    <w:rsid w:val="00BB2173"/>
    <w:rsid w:val="00BB3589"/>
    <w:rsid w:val="00BB5ED1"/>
    <w:rsid w:val="00BB65AD"/>
    <w:rsid w:val="00BC4797"/>
    <w:rsid w:val="00BC766D"/>
    <w:rsid w:val="00BC78D0"/>
    <w:rsid w:val="00BD201F"/>
    <w:rsid w:val="00BE3F33"/>
    <w:rsid w:val="00BE5FAE"/>
    <w:rsid w:val="00BF0E2C"/>
    <w:rsid w:val="00BF1137"/>
    <w:rsid w:val="00BF12A5"/>
    <w:rsid w:val="00BF1B8E"/>
    <w:rsid w:val="00BF3781"/>
    <w:rsid w:val="00BF448A"/>
    <w:rsid w:val="00BF4D21"/>
    <w:rsid w:val="00BF590E"/>
    <w:rsid w:val="00C03DF0"/>
    <w:rsid w:val="00C063EB"/>
    <w:rsid w:val="00C072A5"/>
    <w:rsid w:val="00C115AB"/>
    <w:rsid w:val="00C12FF0"/>
    <w:rsid w:val="00C13C97"/>
    <w:rsid w:val="00C13E60"/>
    <w:rsid w:val="00C15D02"/>
    <w:rsid w:val="00C1722F"/>
    <w:rsid w:val="00C20979"/>
    <w:rsid w:val="00C22310"/>
    <w:rsid w:val="00C22499"/>
    <w:rsid w:val="00C253EF"/>
    <w:rsid w:val="00C274D8"/>
    <w:rsid w:val="00C31504"/>
    <w:rsid w:val="00C414E2"/>
    <w:rsid w:val="00C41A85"/>
    <w:rsid w:val="00C41BAD"/>
    <w:rsid w:val="00C41EB3"/>
    <w:rsid w:val="00C4350F"/>
    <w:rsid w:val="00C5038A"/>
    <w:rsid w:val="00C50E8C"/>
    <w:rsid w:val="00C518CE"/>
    <w:rsid w:val="00C53285"/>
    <w:rsid w:val="00C535A2"/>
    <w:rsid w:val="00C53D1A"/>
    <w:rsid w:val="00C575BA"/>
    <w:rsid w:val="00C60A99"/>
    <w:rsid w:val="00C654F8"/>
    <w:rsid w:val="00C70CD9"/>
    <w:rsid w:val="00C8046E"/>
    <w:rsid w:val="00C8255B"/>
    <w:rsid w:val="00C83027"/>
    <w:rsid w:val="00C8746E"/>
    <w:rsid w:val="00C90A03"/>
    <w:rsid w:val="00C97A4E"/>
    <w:rsid w:val="00CA0D66"/>
    <w:rsid w:val="00CA5121"/>
    <w:rsid w:val="00CB4595"/>
    <w:rsid w:val="00CB522E"/>
    <w:rsid w:val="00CB59FE"/>
    <w:rsid w:val="00CC0289"/>
    <w:rsid w:val="00CC7B3D"/>
    <w:rsid w:val="00CD0332"/>
    <w:rsid w:val="00CD046C"/>
    <w:rsid w:val="00CD48F1"/>
    <w:rsid w:val="00CD6B9F"/>
    <w:rsid w:val="00CE085B"/>
    <w:rsid w:val="00CE0A5E"/>
    <w:rsid w:val="00CE2513"/>
    <w:rsid w:val="00CE2702"/>
    <w:rsid w:val="00CE32A5"/>
    <w:rsid w:val="00CE6361"/>
    <w:rsid w:val="00CF351C"/>
    <w:rsid w:val="00CF66DD"/>
    <w:rsid w:val="00D02CB9"/>
    <w:rsid w:val="00D070D8"/>
    <w:rsid w:val="00D113E3"/>
    <w:rsid w:val="00D11909"/>
    <w:rsid w:val="00D12907"/>
    <w:rsid w:val="00D14FB1"/>
    <w:rsid w:val="00D15834"/>
    <w:rsid w:val="00D1788C"/>
    <w:rsid w:val="00D24907"/>
    <w:rsid w:val="00D24ED3"/>
    <w:rsid w:val="00D27689"/>
    <w:rsid w:val="00D3286E"/>
    <w:rsid w:val="00D35A49"/>
    <w:rsid w:val="00D35B18"/>
    <w:rsid w:val="00D42A62"/>
    <w:rsid w:val="00D43151"/>
    <w:rsid w:val="00D515ED"/>
    <w:rsid w:val="00D51B64"/>
    <w:rsid w:val="00D57C0A"/>
    <w:rsid w:val="00D7005C"/>
    <w:rsid w:val="00D7042B"/>
    <w:rsid w:val="00D7086F"/>
    <w:rsid w:val="00D718E3"/>
    <w:rsid w:val="00D74018"/>
    <w:rsid w:val="00D826D6"/>
    <w:rsid w:val="00D87029"/>
    <w:rsid w:val="00D934A5"/>
    <w:rsid w:val="00D97E8A"/>
    <w:rsid w:val="00DA4769"/>
    <w:rsid w:val="00DA4CE3"/>
    <w:rsid w:val="00DA6E86"/>
    <w:rsid w:val="00DA7A4D"/>
    <w:rsid w:val="00DB24E0"/>
    <w:rsid w:val="00DB7161"/>
    <w:rsid w:val="00DC11D0"/>
    <w:rsid w:val="00DC3BBE"/>
    <w:rsid w:val="00DC6BBC"/>
    <w:rsid w:val="00DD6A70"/>
    <w:rsid w:val="00DE0E6B"/>
    <w:rsid w:val="00DE1807"/>
    <w:rsid w:val="00DE5123"/>
    <w:rsid w:val="00DF4185"/>
    <w:rsid w:val="00E008B5"/>
    <w:rsid w:val="00E01576"/>
    <w:rsid w:val="00E01F3B"/>
    <w:rsid w:val="00E04711"/>
    <w:rsid w:val="00E07A24"/>
    <w:rsid w:val="00E07E82"/>
    <w:rsid w:val="00E101E9"/>
    <w:rsid w:val="00E376C4"/>
    <w:rsid w:val="00E405D2"/>
    <w:rsid w:val="00E442F9"/>
    <w:rsid w:val="00E466CE"/>
    <w:rsid w:val="00E50636"/>
    <w:rsid w:val="00E55A8A"/>
    <w:rsid w:val="00E561A7"/>
    <w:rsid w:val="00E5659B"/>
    <w:rsid w:val="00E64D4D"/>
    <w:rsid w:val="00E67EAF"/>
    <w:rsid w:val="00E70E9A"/>
    <w:rsid w:val="00E7644A"/>
    <w:rsid w:val="00E824BD"/>
    <w:rsid w:val="00E82767"/>
    <w:rsid w:val="00E845E9"/>
    <w:rsid w:val="00E86614"/>
    <w:rsid w:val="00E9073B"/>
    <w:rsid w:val="00EA4BAD"/>
    <w:rsid w:val="00EA4D03"/>
    <w:rsid w:val="00EC576D"/>
    <w:rsid w:val="00ED1026"/>
    <w:rsid w:val="00ED2287"/>
    <w:rsid w:val="00ED3ADD"/>
    <w:rsid w:val="00ED63CC"/>
    <w:rsid w:val="00ED78A4"/>
    <w:rsid w:val="00EE1A90"/>
    <w:rsid w:val="00EE1D99"/>
    <w:rsid w:val="00EE2997"/>
    <w:rsid w:val="00EE3CC7"/>
    <w:rsid w:val="00EE48F8"/>
    <w:rsid w:val="00EE4CD3"/>
    <w:rsid w:val="00EE551E"/>
    <w:rsid w:val="00EE6289"/>
    <w:rsid w:val="00EF3AF4"/>
    <w:rsid w:val="00EF4C6F"/>
    <w:rsid w:val="00EF5AE7"/>
    <w:rsid w:val="00F0026F"/>
    <w:rsid w:val="00F0073C"/>
    <w:rsid w:val="00F04E42"/>
    <w:rsid w:val="00F06D1F"/>
    <w:rsid w:val="00F0700E"/>
    <w:rsid w:val="00F07FCC"/>
    <w:rsid w:val="00F13946"/>
    <w:rsid w:val="00F1574A"/>
    <w:rsid w:val="00F2182C"/>
    <w:rsid w:val="00F21A41"/>
    <w:rsid w:val="00F23638"/>
    <w:rsid w:val="00F259CC"/>
    <w:rsid w:val="00F25FF0"/>
    <w:rsid w:val="00F30D35"/>
    <w:rsid w:val="00F31FA2"/>
    <w:rsid w:val="00F34845"/>
    <w:rsid w:val="00F36D63"/>
    <w:rsid w:val="00F378A3"/>
    <w:rsid w:val="00F37F8D"/>
    <w:rsid w:val="00F41140"/>
    <w:rsid w:val="00F44A89"/>
    <w:rsid w:val="00F467BB"/>
    <w:rsid w:val="00F57692"/>
    <w:rsid w:val="00F57C06"/>
    <w:rsid w:val="00F57E0A"/>
    <w:rsid w:val="00F62DFF"/>
    <w:rsid w:val="00F63796"/>
    <w:rsid w:val="00F65797"/>
    <w:rsid w:val="00F66FD4"/>
    <w:rsid w:val="00F70926"/>
    <w:rsid w:val="00F71FE3"/>
    <w:rsid w:val="00F860D8"/>
    <w:rsid w:val="00F872A7"/>
    <w:rsid w:val="00FA2D1C"/>
    <w:rsid w:val="00FA2EAF"/>
    <w:rsid w:val="00FA36D1"/>
    <w:rsid w:val="00FA45F9"/>
    <w:rsid w:val="00FA6B73"/>
    <w:rsid w:val="00FB27F4"/>
    <w:rsid w:val="00FB29AA"/>
    <w:rsid w:val="00FB7E3B"/>
    <w:rsid w:val="00FC2EBB"/>
    <w:rsid w:val="00FC4190"/>
    <w:rsid w:val="00FC7B73"/>
    <w:rsid w:val="00FD76DB"/>
    <w:rsid w:val="00FE14C7"/>
    <w:rsid w:val="00FE4C9A"/>
    <w:rsid w:val="00FF0656"/>
    <w:rsid w:val="00FF0FDC"/>
    <w:rsid w:val="00FF1CF3"/>
    <w:rsid w:val="00FF24CB"/>
    <w:rsid w:val="00FF380C"/>
    <w:rsid w:val="00FF3DF6"/>
    <w:rsid w:val="00FF609C"/>
    <w:rsid w:val="00FF75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92032"/>
  <w15:chartTrackingRefBased/>
  <w15:docId w15:val="{59248BE1-610B-4165-9E8C-9917901A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31119"/>
    <w:pPr>
      <w:suppressAutoHyphens/>
    </w:pPr>
    <w:rPr>
      <w:sz w:val="24"/>
      <w:szCs w:val="24"/>
      <w:lang w:eastAsia="ar-SA"/>
    </w:rPr>
  </w:style>
  <w:style w:type="paragraph" w:styleId="Nagwek4">
    <w:name w:val="heading 4"/>
    <w:basedOn w:val="Normalny"/>
    <w:next w:val="Normalny"/>
    <w:qFormat/>
    <w:rsid w:val="00731119"/>
    <w:pPr>
      <w:keepNext/>
      <w:suppressAutoHyphens w:val="0"/>
      <w:jc w:val="center"/>
      <w:outlineLvl w:val="3"/>
    </w:pPr>
    <w:rPr>
      <w:b/>
      <w:szCs w:val="20"/>
      <w:lang w:eastAsia="pl-PL"/>
    </w:rPr>
  </w:style>
  <w:style w:type="paragraph" w:styleId="Nagwek5">
    <w:name w:val="heading 5"/>
    <w:basedOn w:val="Normalny"/>
    <w:next w:val="Normalny"/>
    <w:qFormat/>
    <w:rsid w:val="00731119"/>
    <w:pPr>
      <w:keepNext/>
      <w:suppressAutoHyphens w:val="0"/>
      <w:jc w:val="center"/>
      <w:outlineLvl w:val="4"/>
    </w:pPr>
    <w:rPr>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731119"/>
    <w:pPr>
      <w:tabs>
        <w:tab w:val="center" w:pos="4536"/>
        <w:tab w:val="right" w:pos="9072"/>
      </w:tabs>
    </w:pPr>
    <w:rPr>
      <w:sz w:val="28"/>
      <w:szCs w:val="20"/>
    </w:rPr>
  </w:style>
  <w:style w:type="paragraph" w:customStyle="1" w:styleId="Tekstpodstawowy21">
    <w:name w:val="Tekst podstawowy 21"/>
    <w:basedOn w:val="Normalny"/>
    <w:rsid w:val="00731119"/>
    <w:pPr>
      <w:jc w:val="both"/>
    </w:pPr>
    <w:rPr>
      <w:szCs w:val="20"/>
    </w:rPr>
  </w:style>
  <w:style w:type="paragraph" w:styleId="Tekstpodstawowy">
    <w:name w:val="Body Text"/>
    <w:basedOn w:val="Normalny"/>
    <w:rsid w:val="00731119"/>
    <w:pPr>
      <w:suppressAutoHyphens w:val="0"/>
      <w:jc w:val="both"/>
    </w:pPr>
    <w:rPr>
      <w:rFonts w:ascii="Arial" w:hAnsi="Arial" w:cs="Arial"/>
      <w:lang w:eastAsia="pl-PL"/>
    </w:rPr>
  </w:style>
  <w:style w:type="paragraph" w:styleId="Tekstpodstawowywcity3">
    <w:name w:val="Body Text Indent 3"/>
    <w:basedOn w:val="Normalny"/>
    <w:rsid w:val="00731119"/>
    <w:pPr>
      <w:suppressAutoHyphens w:val="0"/>
      <w:ind w:left="2880" w:hanging="2880"/>
      <w:jc w:val="both"/>
    </w:pPr>
    <w:rPr>
      <w:lang w:eastAsia="pl-PL"/>
    </w:rPr>
  </w:style>
  <w:style w:type="paragraph" w:styleId="Tekstpodstawowywcity2">
    <w:name w:val="Body Text Indent 2"/>
    <w:basedOn w:val="Normalny"/>
    <w:rsid w:val="00731119"/>
    <w:pPr>
      <w:suppressAutoHyphens w:val="0"/>
      <w:ind w:left="540" w:hanging="540"/>
      <w:jc w:val="both"/>
    </w:pPr>
    <w:rPr>
      <w:rFonts w:ascii="Arial" w:hAnsi="Arial" w:cs="Arial"/>
      <w:lang w:eastAsia="pl-PL"/>
    </w:rPr>
  </w:style>
  <w:style w:type="paragraph" w:customStyle="1" w:styleId="Tekstpodstawowywcity21">
    <w:name w:val="Tekst podstawowy wcięty 21"/>
    <w:basedOn w:val="Normalny"/>
    <w:rsid w:val="00142511"/>
    <w:pPr>
      <w:ind w:left="284" w:hanging="284"/>
    </w:pPr>
    <w:rPr>
      <w:szCs w:val="20"/>
    </w:rPr>
  </w:style>
  <w:style w:type="paragraph" w:styleId="Bezodstpw">
    <w:name w:val="No Spacing"/>
    <w:uiPriority w:val="1"/>
    <w:qFormat/>
    <w:rsid w:val="00CC0289"/>
    <w:pPr>
      <w:suppressAutoHyphens/>
    </w:pPr>
    <w:rPr>
      <w:sz w:val="24"/>
      <w:szCs w:val="24"/>
      <w:lang w:eastAsia="ar-SA"/>
    </w:rPr>
  </w:style>
  <w:style w:type="paragraph" w:customStyle="1" w:styleId="Style6">
    <w:name w:val="Style6"/>
    <w:basedOn w:val="Normalny"/>
    <w:rsid w:val="00F65797"/>
    <w:pPr>
      <w:widowControl w:val="0"/>
      <w:suppressAutoHyphens w:val="0"/>
      <w:autoSpaceDE w:val="0"/>
      <w:autoSpaceDN w:val="0"/>
      <w:adjustRightInd w:val="0"/>
      <w:spacing w:line="231" w:lineRule="exact"/>
      <w:ind w:hanging="355"/>
      <w:jc w:val="both"/>
    </w:pPr>
    <w:rPr>
      <w:lang w:eastAsia="pl-PL"/>
    </w:rPr>
  </w:style>
  <w:style w:type="character" w:customStyle="1" w:styleId="FontStyle14">
    <w:name w:val="Font Style14"/>
    <w:rsid w:val="00F65797"/>
    <w:rPr>
      <w:rFonts w:ascii="Times New Roman" w:hAnsi="Times New Roman" w:cs="Times New Roman" w:hint="default"/>
      <w:sz w:val="20"/>
      <w:szCs w:val="20"/>
    </w:rPr>
  </w:style>
  <w:style w:type="paragraph" w:customStyle="1" w:styleId="Standard">
    <w:name w:val="Standard"/>
    <w:rsid w:val="00A40DA8"/>
    <w:pPr>
      <w:widowControl w:val="0"/>
      <w:suppressAutoHyphens/>
      <w:autoSpaceDN w:val="0"/>
      <w:textAlignment w:val="baseline"/>
    </w:pPr>
    <w:rPr>
      <w:rFonts w:eastAsia="SimSun" w:cs="Mangal"/>
      <w:kern w:val="3"/>
      <w:sz w:val="24"/>
      <w:szCs w:val="24"/>
      <w:lang w:eastAsia="zh-CN" w:bidi="hi-IN"/>
    </w:rPr>
  </w:style>
  <w:style w:type="paragraph" w:styleId="Nagwek">
    <w:name w:val="header"/>
    <w:basedOn w:val="Normalny"/>
    <w:link w:val="NagwekZnak"/>
    <w:rsid w:val="00183AB5"/>
    <w:pPr>
      <w:tabs>
        <w:tab w:val="center" w:pos="4536"/>
        <w:tab w:val="right" w:pos="9072"/>
      </w:tabs>
      <w:suppressAutoHyphens w:val="0"/>
    </w:pPr>
    <w:rPr>
      <w:lang w:eastAsia="pl-PL"/>
    </w:rPr>
  </w:style>
  <w:style w:type="character" w:customStyle="1" w:styleId="NagwekZnak">
    <w:name w:val="Nagłówek Znak"/>
    <w:link w:val="Nagwek"/>
    <w:rsid w:val="00183AB5"/>
    <w:rPr>
      <w:sz w:val="24"/>
      <w:szCs w:val="24"/>
    </w:rPr>
  </w:style>
  <w:style w:type="paragraph" w:customStyle="1" w:styleId="Style4">
    <w:name w:val="Style4"/>
    <w:basedOn w:val="Normalny"/>
    <w:rsid w:val="00784A1D"/>
    <w:pPr>
      <w:widowControl w:val="0"/>
      <w:suppressAutoHyphens w:val="0"/>
      <w:autoSpaceDE w:val="0"/>
      <w:autoSpaceDN w:val="0"/>
      <w:adjustRightInd w:val="0"/>
    </w:pPr>
    <w:rPr>
      <w:lang w:eastAsia="pl-PL"/>
    </w:rPr>
  </w:style>
  <w:style w:type="character" w:customStyle="1" w:styleId="FontStyle12">
    <w:name w:val="Font Style12"/>
    <w:rsid w:val="00784A1D"/>
    <w:rPr>
      <w:rFonts w:ascii="Times New Roman" w:hAnsi="Times New Roman" w:cs="Times New Roman" w:hint="default"/>
      <w:b/>
      <w:bCs/>
      <w:sz w:val="20"/>
      <w:szCs w:val="20"/>
    </w:rPr>
  </w:style>
  <w:style w:type="paragraph" w:styleId="Akapitzlist">
    <w:name w:val="List Paragraph"/>
    <w:basedOn w:val="Normalny"/>
    <w:link w:val="AkapitzlistZnak"/>
    <w:uiPriority w:val="34"/>
    <w:qFormat/>
    <w:rsid w:val="00A539B8"/>
    <w:pPr>
      <w:suppressAutoHyphens w:val="0"/>
      <w:spacing w:before="100" w:beforeAutospacing="1" w:after="100" w:afterAutospacing="1"/>
    </w:pPr>
    <w:rPr>
      <w:lang w:val="x-none" w:eastAsia="en-US"/>
    </w:rPr>
  </w:style>
  <w:style w:type="character" w:customStyle="1" w:styleId="AkapitzlistZnak">
    <w:name w:val="Akapit z listą Znak"/>
    <w:link w:val="Akapitzlist"/>
    <w:uiPriority w:val="34"/>
    <w:locked/>
    <w:rsid w:val="00A539B8"/>
    <w:rPr>
      <w:sz w:val="24"/>
      <w:szCs w:val="24"/>
      <w:lang w:eastAsia="en-US"/>
    </w:rPr>
  </w:style>
  <w:style w:type="paragraph" w:customStyle="1" w:styleId="Tekstpodstawowy31">
    <w:name w:val="Tekst podstawowy 31"/>
    <w:basedOn w:val="Normalny"/>
    <w:rsid w:val="00703791"/>
    <w:pPr>
      <w:jc w:val="both"/>
    </w:pPr>
    <w:rPr>
      <w:szCs w:val="20"/>
    </w:rPr>
  </w:style>
  <w:style w:type="character" w:styleId="Hipercze">
    <w:name w:val="Hyperlink"/>
    <w:uiPriority w:val="99"/>
    <w:unhideWhenUsed/>
    <w:rsid w:val="002A7373"/>
    <w:rPr>
      <w:color w:val="0000FF"/>
      <w:u w:val="single"/>
    </w:rPr>
  </w:style>
  <w:style w:type="character" w:styleId="Pogrubienie">
    <w:name w:val="Strong"/>
    <w:basedOn w:val="Domylnaczcionkaakapitu"/>
    <w:qFormat/>
    <w:rsid w:val="00F31FA2"/>
    <w:rPr>
      <w:rFonts w:ascii="Arial" w:hAnsi="Arial" w:cs="Arial"/>
      <w:b/>
      <w:bCs/>
    </w:rPr>
  </w:style>
  <w:style w:type="paragraph" w:customStyle="1" w:styleId="Styl1">
    <w:name w:val="Styl1"/>
    <w:basedOn w:val="Normalny"/>
    <w:qFormat/>
    <w:rsid w:val="00BF1137"/>
    <w:pPr>
      <w:widowControl w:val="0"/>
      <w:numPr>
        <w:numId w:val="11"/>
      </w:numPr>
      <w:autoSpaceDE w:val="0"/>
      <w:spacing w:line="360" w:lineRule="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02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m.dabrowska@poddebice.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dabrowska@poddebice.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D5073-3C3D-4C1D-B446-C51CE51F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13</Pages>
  <Words>3832</Words>
  <Characters>22992</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IGKM</Company>
  <LinksUpToDate>false</LinksUpToDate>
  <CharactersWithSpaces>26771</CharactersWithSpaces>
  <SharedDoc>false</SharedDoc>
  <HLinks>
    <vt:vector size="6" baseType="variant">
      <vt:variant>
        <vt:i4>7929871</vt:i4>
      </vt:variant>
      <vt:variant>
        <vt:i4>0</vt:i4>
      </vt:variant>
      <vt:variant>
        <vt:i4>0</vt:i4>
      </vt:variant>
      <vt:variant>
        <vt:i4>5</vt:i4>
      </vt:variant>
      <vt:variant>
        <vt:lpwstr>mailto:m.dabrowska@poddebice.pl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Dabrowska</dc:creator>
  <cp:keywords/>
  <cp:lastModifiedBy>Magdalena Przybylska</cp:lastModifiedBy>
  <cp:revision>11</cp:revision>
  <cp:lastPrinted>2026-01-15T13:48:00Z</cp:lastPrinted>
  <dcterms:created xsi:type="dcterms:W3CDTF">2026-04-14T09:58:00Z</dcterms:created>
  <dcterms:modified xsi:type="dcterms:W3CDTF">2026-04-16T12:32:00Z</dcterms:modified>
</cp:coreProperties>
</file>